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06" w:rsidRDefault="00B9446E" w:rsidP="00B944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Варіант 6</w:t>
      </w:r>
    </w:p>
    <w:p w:rsidR="00B9446E" w:rsidRPr="00D83378" w:rsidRDefault="00B9446E" w:rsidP="000C58FE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B9446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Процес</w:t>
      </w:r>
      <w:r w:rsidR="000C58FE"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ліквідації</w:t>
      </w:r>
      <w:r w:rsidR="000C58FE"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наслідків</w:t>
      </w:r>
      <w:r w:rsidR="000C58FE"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сталінізму,  започаткований</w:t>
      </w:r>
      <w:r w:rsidR="000C58FE"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після</w:t>
      </w:r>
      <w:r w:rsidR="000C58FE">
        <w:rPr>
          <w:rFonts w:ascii="Times New Roman" w:hAnsi="Times New Roman"/>
          <w:sz w:val="24"/>
          <w:szCs w:val="24"/>
        </w:rPr>
        <w:t xml:space="preserve"> </w:t>
      </w:r>
      <w:r w:rsidRPr="00D83378">
        <w:rPr>
          <w:rFonts w:ascii="Times New Roman" w:hAnsi="Times New Roman"/>
          <w:sz w:val="24"/>
          <w:szCs w:val="24"/>
        </w:rPr>
        <w:t>смерті Й. Сталіна, називається:</w:t>
      </w:r>
    </w:p>
    <w:p w:rsidR="00B9446E" w:rsidRDefault="000C58FE" w:rsidP="000C58FE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  Д</w:t>
      </w:r>
      <w:r w:rsidR="00B9446E" w:rsidRPr="00D83378">
        <w:rPr>
          <w:rFonts w:ascii="Times New Roman" w:hAnsi="Times New Roman"/>
          <w:sz w:val="24"/>
          <w:szCs w:val="24"/>
        </w:rPr>
        <w:t>епортація;</w:t>
      </w:r>
    </w:p>
    <w:p w:rsidR="00B9446E" w:rsidRDefault="000C58FE" w:rsidP="000C58FE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  Д</w:t>
      </w:r>
      <w:r w:rsidR="00B9446E" w:rsidRPr="00D83378">
        <w:rPr>
          <w:rFonts w:ascii="Times New Roman" w:hAnsi="Times New Roman"/>
          <w:sz w:val="24"/>
          <w:szCs w:val="24"/>
        </w:rPr>
        <w:t>епопуляція;</w:t>
      </w:r>
    </w:p>
    <w:p w:rsidR="00B9446E" w:rsidRDefault="000C58FE" w:rsidP="000C58FE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 Д</w:t>
      </w:r>
      <w:r w:rsidR="00B9446E" w:rsidRPr="00D83378">
        <w:rPr>
          <w:rFonts w:ascii="Times New Roman" w:hAnsi="Times New Roman"/>
          <w:sz w:val="24"/>
          <w:szCs w:val="24"/>
        </w:rPr>
        <w:t>емонополізація;</w:t>
      </w:r>
    </w:p>
    <w:p w:rsidR="00B9446E" w:rsidRDefault="000C58FE" w:rsidP="000C58FE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  Д</w:t>
      </w:r>
      <w:r w:rsidR="00B9446E" w:rsidRPr="00D83378">
        <w:rPr>
          <w:rFonts w:ascii="Times New Roman" w:hAnsi="Times New Roman"/>
          <w:sz w:val="24"/>
          <w:szCs w:val="24"/>
        </w:rPr>
        <w:t>есталінізація.</w:t>
      </w:r>
    </w:p>
    <w:p w:rsidR="00B9446E" w:rsidRPr="00CD1A66" w:rsidRDefault="00B9446E" w:rsidP="000C58FE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D1A66">
        <w:rPr>
          <w:rFonts w:ascii="Times New Roman" w:hAnsi="Times New Roman"/>
          <w:sz w:val="24"/>
          <w:szCs w:val="24"/>
        </w:rPr>
        <w:t>Брестський договір передбачав:</w:t>
      </w:r>
    </w:p>
    <w:p w:rsidR="00B9446E" w:rsidRPr="00CD1A66" w:rsidRDefault="000C58FE" w:rsidP="000C58FE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  В</w:t>
      </w:r>
      <w:r w:rsidR="00B9446E" w:rsidRPr="00CD1A66">
        <w:rPr>
          <w:rFonts w:ascii="Times New Roman" w:hAnsi="Times New Roman"/>
          <w:sz w:val="24"/>
          <w:szCs w:val="24"/>
        </w:rPr>
        <w:t>изнання влади більшовиків на всій території України;</w:t>
      </w:r>
    </w:p>
    <w:p w:rsidR="00B9446E" w:rsidRPr="00CD1A66" w:rsidRDefault="000C58FE" w:rsidP="000C58FE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  З</w:t>
      </w:r>
      <w:r w:rsidR="00B9446E" w:rsidRPr="00CD1A66">
        <w:rPr>
          <w:rFonts w:ascii="Times New Roman" w:hAnsi="Times New Roman"/>
          <w:sz w:val="24"/>
          <w:szCs w:val="24"/>
        </w:rPr>
        <w:t>обов’язання Німеччини та її союзників надати допомогу у вигнанні більшовиків з України;</w:t>
      </w:r>
    </w:p>
    <w:p w:rsidR="00B9446E" w:rsidRPr="00CD1A66" w:rsidRDefault="000C58FE" w:rsidP="000C58FE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 В</w:t>
      </w:r>
      <w:r w:rsidR="00B9446E" w:rsidRPr="00CD1A66">
        <w:rPr>
          <w:rFonts w:ascii="Times New Roman" w:hAnsi="Times New Roman"/>
          <w:sz w:val="24"/>
          <w:szCs w:val="24"/>
        </w:rPr>
        <w:t>изнати владу більшовиків на Лівобережній Україні;</w:t>
      </w:r>
    </w:p>
    <w:p w:rsidR="00B9446E" w:rsidRDefault="000C58FE" w:rsidP="000C58FE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  Р</w:t>
      </w:r>
      <w:r w:rsidR="00B9446E" w:rsidRPr="00CD1A66">
        <w:rPr>
          <w:rFonts w:ascii="Times New Roman" w:hAnsi="Times New Roman"/>
          <w:sz w:val="24"/>
          <w:szCs w:val="24"/>
        </w:rPr>
        <w:t>оззброєння українських військових частин.</w:t>
      </w:r>
    </w:p>
    <w:p w:rsidR="00B9446E" w:rsidRPr="00137946" w:rsidRDefault="00B9446E" w:rsidP="000C58FE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37946">
        <w:rPr>
          <w:rFonts w:ascii="Times New Roman" w:hAnsi="Times New Roman" w:cs="Times New Roman"/>
          <w:sz w:val="24"/>
          <w:szCs w:val="24"/>
        </w:rPr>
        <w:t>Територія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946">
        <w:rPr>
          <w:rFonts w:ascii="Times New Roman" w:hAnsi="Times New Roman" w:cs="Times New Roman"/>
          <w:sz w:val="24"/>
          <w:szCs w:val="24"/>
        </w:rPr>
        <w:t>України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946">
        <w:rPr>
          <w:rFonts w:ascii="Times New Roman" w:hAnsi="Times New Roman" w:cs="Times New Roman"/>
          <w:sz w:val="24"/>
          <w:szCs w:val="24"/>
        </w:rPr>
        <w:t>була</w:t>
      </w:r>
      <w:r>
        <w:rPr>
          <w:rFonts w:ascii="Times New Roman" w:hAnsi="Times New Roman" w:cs="Times New Roman"/>
          <w:sz w:val="24"/>
          <w:szCs w:val="24"/>
        </w:rPr>
        <w:t xml:space="preserve"> остаточно</w:t>
      </w:r>
      <w:r w:rsidRPr="00137946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946">
        <w:rPr>
          <w:rFonts w:ascii="Times New Roman" w:hAnsi="Times New Roman" w:cs="Times New Roman"/>
          <w:sz w:val="24"/>
          <w:szCs w:val="24"/>
        </w:rPr>
        <w:t>звільнена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946">
        <w:rPr>
          <w:rFonts w:ascii="Times New Roman" w:hAnsi="Times New Roman" w:cs="Times New Roman"/>
          <w:sz w:val="24"/>
          <w:szCs w:val="24"/>
        </w:rPr>
        <w:t>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946">
        <w:rPr>
          <w:rFonts w:ascii="Times New Roman" w:hAnsi="Times New Roman" w:cs="Times New Roman"/>
          <w:sz w:val="24"/>
          <w:szCs w:val="24"/>
        </w:rPr>
        <w:t>окупантів у:</w:t>
      </w:r>
    </w:p>
    <w:p w:rsidR="00B9446E" w:rsidRDefault="000C58FE" w:rsidP="000C58FE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9446E" w:rsidRPr="00137946">
        <w:rPr>
          <w:rFonts w:ascii="Times New Roman" w:hAnsi="Times New Roman" w:cs="Times New Roman"/>
          <w:sz w:val="24"/>
          <w:szCs w:val="24"/>
        </w:rPr>
        <w:t>А  березні 1944 р.;</w:t>
      </w:r>
    </w:p>
    <w:p w:rsidR="00B9446E" w:rsidRDefault="000C58FE" w:rsidP="000C58FE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9446E" w:rsidRPr="00137946">
        <w:rPr>
          <w:rFonts w:ascii="Times New Roman" w:hAnsi="Times New Roman" w:cs="Times New Roman"/>
          <w:sz w:val="24"/>
          <w:szCs w:val="24"/>
        </w:rPr>
        <w:t>Б  червні 1944 р.;</w:t>
      </w:r>
    </w:p>
    <w:p w:rsidR="00B9446E" w:rsidRDefault="000C58FE" w:rsidP="000C58FE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9446E" w:rsidRPr="00137946">
        <w:rPr>
          <w:rFonts w:ascii="Times New Roman" w:hAnsi="Times New Roman" w:cs="Times New Roman"/>
          <w:sz w:val="24"/>
          <w:szCs w:val="24"/>
        </w:rPr>
        <w:t>В  жовтні 1944 р.;</w:t>
      </w:r>
    </w:p>
    <w:p w:rsidR="00B9446E" w:rsidRPr="00137946" w:rsidRDefault="000C58FE" w:rsidP="000C58FE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9446E" w:rsidRPr="00137946">
        <w:rPr>
          <w:rFonts w:ascii="Times New Roman" w:hAnsi="Times New Roman" w:cs="Times New Roman"/>
          <w:sz w:val="24"/>
          <w:szCs w:val="24"/>
        </w:rPr>
        <w:t>Г  грудні 1944 р.</w:t>
      </w:r>
    </w:p>
    <w:p w:rsidR="000C58FE" w:rsidRPr="00282A14" w:rsidRDefault="00B9446E" w:rsidP="000C58FE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0C58FE">
        <w:rPr>
          <w:rFonts w:ascii="Times New Roman" w:hAnsi="Times New Roman"/>
          <w:sz w:val="24"/>
          <w:szCs w:val="24"/>
        </w:rPr>
        <w:t xml:space="preserve"> </w:t>
      </w:r>
      <w:r w:rsidR="000C58FE" w:rsidRPr="00282A14">
        <w:rPr>
          <w:rFonts w:ascii="Times New Roman" w:hAnsi="Times New Roman"/>
          <w:sz w:val="24"/>
          <w:szCs w:val="24"/>
        </w:rPr>
        <w:t>Яке</w:t>
      </w:r>
      <w:r w:rsidR="000C58FE">
        <w:rPr>
          <w:rFonts w:ascii="Times New Roman" w:hAnsi="Times New Roman"/>
          <w:sz w:val="24"/>
          <w:szCs w:val="24"/>
        </w:rPr>
        <w:t xml:space="preserve"> </w:t>
      </w:r>
      <w:r w:rsidR="000C58FE" w:rsidRPr="00282A14">
        <w:rPr>
          <w:rFonts w:ascii="Times New Roman" w:hAnsi="Times New Roman"/>
          <w:sz w:val="24"/>
          <w:szCs w:val="24"/>
        </w:rPr>
        <w:t>питання</w:t>
      </w:r>
      <w:r w:rsidR="000C58FE">
        <w:rPr>
          <w:rFonts w:ascii="Times New Roman" w:hAnsi="Times New Roman"/>
          <w:sz w:val="24"/>
          <w:szCs w:val="24"/>
        </w:rPr>
        <w:t xml:space="preserve"> </w:t>
      </w:r>
      <w:r w:rsidR="000C58FE" w:rsidRPr="00282A14">
        <w:rPr>
          <w:rFonts w:ascii="Times New Roman" w:hAnsi="Times New Roman"/>
          <w:sz w:val="24"/>
          <w:szCs w:val="24"/>
        </w:rPr>
        <w:t>виносилося на Всеукраїнський референдум у квітні 2000 р.?</w:t>
      </w:r>
    </w:p>
    <w:p w:rsidR="000C58FE" w:rsidRPr="00282A14" w:rsidRDefault="000C58FE" w:rsidP="000C58FE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82A14">
        <w:rPr>
          <w:rFonts w:ascii="Times New Roman" w:hAnsi="Times New Roman"/>
          <w:sz w:val="24"/>
          <w:szCs w:val="24"/>
        </w:rPr>
        <w:t>А  Прийняття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Конституції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України;</w:t>
      </w:r>
    </w:p>
    <w:p w:rsidR="000C58FE" w:rsidRPr="00282A14" w:rsidRDefault="000C58FE" w:rsidP="000C58FE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  О</w:t>
      </w:r>
      <w:r w:rsidRPr="00282A14">
        <w:rPr>
          <w:rFonts w:ascii="Times New Roman" w:hAnsi="Times New Roman"/>
          <w:sz w:val="24"/>
          <w:szCs w:val="24"/>
        </w:rPr>
        <w:t>бмеження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кількості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депутатів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ерховної  Ради  та </w:t>
      </w:r>
      <w:r w:rsidRPr="00282A14">
        <w:rPr>
          <w:rFonts w:ascii="Times New Roman" w:hAnsi="Times New Roman"/>
          <w:sz w:val="24"/>
          <w:szCs w:val="24"/>
        </w:rPr>
        <w:t>їхніх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повноважень;</w:t>
      </w:r>
    </w:p>
    <w:p w:rsidR="000C58FE" w:rsidRPr="00282A14" w:rsidRDefault="000C58FE" w:rsidP="000C58FE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 П</w:t>
      </w:r>
      <w:r w:rsidRPr="00282A14">
        <w:rPr>
          <w:rFonts w:ascii="Times New Roman" w:hAnsi="Times New Roman"/>
          <w:sz w:val="24"/>
          <w:szCs w:val="24"/>
        </w:rPr>
        <w:t>итання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довіри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чи недовіри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Верховній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Раді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України і Президенту;</w:t>
      </w:r>
    </w:p>
    <w:p w:rsidR="000C58FE" w:rsidRDefault="000C58FE" w:rsidP="000C58FE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  П</w:t>
      </w:r>
      <w:r w:rsidRPr="00282A14">
        <w:rPr>
          <w:rFonts w:ascii="Times New Roman" w:hAnsi="Times New Roman"/>
          <w:sz w:val="24"/>
          <w:szCs w:val="24"/>
        </w:rPr>
        <w:t>ереобрання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голови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Верховної Ради України.</w:t>
      </w:r>
    </w:p>
    <w:p w:rsidR="000C58FE" w:rsidRPr="00137946" w:rsidRDefault="000C58FE" w:rsidP="000C58FE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0C58FE">
        <w:rPr>
          <w:rFonts w:ascii="Times New Roman" w:hAnsi="Times New Roman" w:cs="Times New Roman"/>
          <w:sz w:val="24"/>
          <w:szCs w:val="24"/>
        </w:rPr>
        <w:t xml:space="preserve"> </w:t>
      </w:r>
      <w:r w:rsidRPr="00137946">
        <w:rPr>
          <w:rFonts w:ascii="Times New Roman" w:hAnsi="Times New Roman" w:cs="Times New Roman"/>
          <w:sz w:val="24"/>
          <w:szCs w:val="24"/>
        </w:rPr>
        <w:t>Яку територію у серпні 1940 р. було включено до складу СРСР?</w:t>
      </w:r>
    </w:p>
    <w:p w:rsidR="000C58FE" w:rsidRDefault="000C58FE" w:rsidP="000C58FE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37946">
        <w:rPr>
          <w:rFonts w:ascii="Times New Roman" w:hAnsi="Times New Roman" w:cs="Times New Roman"/>
          <w:sz w:val="24"/>
          <w:szCs w:val="24"/>
        </w:rPr>
        <w:t>А  Бессарабію;</w:t>
      </w:r>
    </w:p>
    <w:p w:rsidR="000C58FE" w:rsidRDefault="000C58FE" w:rsidP="000C58FE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37946">
        <w:rPr>
          <w:rFonts w:ascii="Times New Roman" w:hAnsi="Times New Roman" w:cs="Times New Roman"/>
          <w:sz w:val="24"/>
          <w:szCs w:val="24"/>
        </w:rPr>
        <w:t>Б  Закарпаття;</w:t>
      </w:r>
    </w:p>
    <w:p w:rsidR="000C58FE" w:rsidRDefault="000C58FE" w:rsidP="000C58FE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37946">
        <w:rPr>
          <w:rFonts w:ascii="Times New Roman" w:hAnsi="Times New Roman" w:cs="Times New Roman"/>
          <w:sz w:val="24"/>
          <w:szCs w:val="24"/>
        </w:rPr>
        <w:t>В  Бессарабію й Північну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946">
        <w:rPr>
          <w:rFonts w:ascii="Times New Roman" w:hAnsi="Times New Roman" w:cs="Times New Roman"/>
          <w:sz w:val="24"/>
          <w:szCs w:val="24"/>
        </w:rPr>
        <w:t>Буковину;</w:t>
      </w:r>
    </w:p>
    <w:p w:rsidR="000C58FE" w:rsidRDefault="000C58FE" w:rsidP="000C58FE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37946">
        <w:rPr>
          <w:rFonts w:ascii="Times New Roman" w:hAnsi="Times New Roman" w:cs="Times New Roman"/>
          <w:sz w:val="24"/>
          <w:szCs w:val="24"/>
        </w:rPr>
        <w:t>Г  Галичину.</w:t>
      </w:r>
    </w:p>
    <w:p w:rsidR="000C58FE" w:rsidRPr="00363F32" w:rsidRDefault="000C58FE" w:rsidP="000C58FE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63F32">
        <w:rPr>
          <w:rFonts w:ascii="Times New Roman" w:hAnsi="Times New Roman"/>
          <w:sz w:val="24"/>
          <w:szCs w:val="24"/>
        </w:rPr>
        <w:t>Хто з січня 1933 р. очолював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крайову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екзекутиву ОУН?</w:t>
      </w:r>
    </w:p>
    <w:p w:rsidR="000C58FE" w:rsidRDefault="000C58FE" w:rsidP="000C58FE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63F32">
        <w:rPr>
          <w:rFonts w:ascii="Times New Roman" w:hAnsi="Times New Roman"/>
          <w:sz w:val="24"/>
          <w:szCs w:val="24"/>
        </w:rPr>
        <w:t>А  Є. Коновалець;</w:t>
      </w:r>
    </w:p>
    <w:p w:rsidR="000C58FE" w:rsidRDefault="000C58FE" w:rsidP="000C58FE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63F32">
        <w:rPr>
          <w:rFonts w:ascii="Times New Roman" w:hAnsi="Times New Roman"/>
          <w:sz w:val="24"/>
          <w:szCs w:val="24"/>
        </w:rPr>
        <w:t>Б  С. Бандера;</w:t>
      </w:r>
    </w:p>
    <w:p w:rsidR="000C58FE" w:rsidRDefault="000C58FE" w:rsidP="000C58FE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63F32">
        <w:rPr>
          <w:rFonts w:ascii="Times New Roman" w:hAnsi="Times New Roman"/>
          <w:sz w:val="24"/>
          <w:szCs w:val="24"/>
        </w:rPr>
        <w:t>В  Б. Пєрацький;</w:t>
      </w:r>
    </w:p>
    <w:p w:rsidR="000C58FE" w:rsidRDefault="000C58FE" w:rsidP="000C5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63F32">
        <w:rPr>
          <w:rFonts w:ascii="Times New Roman" w:hAnsi="Times New Roman"/>
          <w:sz w:val="24"/>
          <w:szCs w:val="24"/>
        </w:rPr>
        <w:t>Г  М. Лебедь.</w:t>
      </w:r>
    </w:p>
    <w:p w:rsidR="00AD3CF9" w:rsidRPr="00AD3CF9" w:rsidRDefault="00AD3CF9" w:rsidP="00AD3CF9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D3CF9">
        <w:rPr>
          <w:rFonts w:ascii="Times New Roman" w:hAnsi="Times New Roman"/>
          <w:sz w:val="24"/>
          <w:szCs w:val="24"/>
        </w:rPr>
        <w:t>Установіть відповідність між датами та подіями.</w:t>
      </w:r>
    </w:p>
    <w:p w:rsidR="00AD3CF9" w:rsidRPr="00AD3CF9" w:rsidRDefault="00AD3CF9" w:rsidP="00AD3CF9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D3CF9">
        <w:rPr>
          <w:rFonts w:ascii="Times New Roman" w:hAnsi="Times New Roman"/>
          <w:sz w:val="24"/>
          <w:szCs w:val="24"/>
        </w:rPr>
        <w:t>А  1921 р.</w:t>
      </w:r>
      <w:r w:rsidRPr="00AD3C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D3CF9">
        <w:rPr>
          <w:rFonts w:ascii="Times New Roman" w:hAnsi="Times New Roman"/>
          <w:sz w:val="24"/>
          <w:szCs w:val="24"/>
        </w:rPr>
        <w:t>1  утворення СРСР</w:t>
      </w:r>
    </w:p>
    <w:p w:rsidR="00AD3CF9" w:rsidRPr="00AD3CF9" w:rsidRDefault="00AD3CF9" w:rsidP="00AD3CF9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D3CF9">
        <w:rPr>
          <w:rFonts w:ascii="Times New Roman" w:hAnsi="Times New Roman"/>
          <w:sz w:val="24"/>
          <w:szCs w:val="24"/>
        </w:rPr>
        <w:t>Б  1922 р.</w:t>
      </w:r>
      <w:r w:rsidRPr="00AD3C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D3CF9">
        <w:rPr>
          <w:rFonts w:ascii="Times New Roman" w:hAnsi="Times New Roman"/>
          <w:sz w:val="24"/>
          <w:szCs w:val="24"/>
        </w:rPr>
        <w:t>2  остаточний розгром махновців</w:t>
      </w:r>
    </w:p>
    <w:p w:rsidR="00AD3CF9" w:rsidRPr="00AD3CF9" w:rsidRDefault="00AD3CF9" w:rsidP="00AD3CF9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D3CF9">
        <w:rPr>
          <w:rFonts w:ascii="Times New Roman" w:hAnsi="Times New Roman"/>
          <w:sz w:val="24"/>
          <w:szCs w:val="24"/>
        </w:rPr>
        <w:t>В  1924 р.</w:t>
      </w:r>
      <w:r w:rsidRPr="00AD3C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D3CF9">
        <w:rPr>
          <w:rFonts w:ascii="Times New Roman" w:hAnsi="Times New Roman"/>
          <w:sz w:val="24"/>
          <w:szCs w:val="24"/>
        </w:rPr>
        <w:t>3  прийняття Конституції СРСР</w:t>
      </w:r>
    </w:p>
    <w:p w:rsidR="00AD3CF9" w:rsidRPr="00AD3CF9" w:rsidRDefault="00AD3CF9" w:rsidP="00AD3CF9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D3CF9">
        <w:rPr>
          <w:rFonts w:ascii="Times New Roman" w:hAnsi="Times New Roman"/>
          <w:sz w:val="24"/>
          <w:szCs w:val="24"/>
        </w:rPr>
        <w:t>Г  1925 р.</w:t>
      </w:r>
      <w:r w:rsidRPr="00AD3C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D3CF9">
        <w:rPr>
          <w:rFonts w:ascii="Times New Roman" w:hAnsi="Times New Roman"/>
          <w:sz w:val="24"/>
          <w:szCs w:val="24"/>
        </w:rPr>
        <w:t>4  проголошення курсу на індустріалізацію</w:t>
      </w:r>
    </w:p>
    <w:p w:rsidR="00AD3CF9" w:rsidRDefault="00AD3CF9" w:rsidP="00AD3CF9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AD3C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AD3CF9">
        <w:rPr>
          <w:rFonts w:ascii="Times New Roman" w:hAnsi="Times New Roman"/>
          <w:sz w:val="24"/>
          <w:szCs w:val="24"/>
        </w:rPr>
        <w:t>5  проголошення політики українізації.</w:t>
      </w:r>
    </w:p>
    <w:p w:rsidR="00AD3CF9" w:rsidRPr="00AD3CF9" w:rsidRDefault="00AD3CF9" w:rsidP="00AD3CF9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D3CF9">
        <w:rPr>
          <w:rFonts w:ascii="Times New Roman" w:hAnsi="Times New Roman"/>
          <w:sz w:val="24"/>
          <w:szCs w:val="24"/>
        </w:rPr>
        <w:t>Співвіднесіть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CF9">
        <w:rPr>
          <w:rFonts w:ascii="Times New Roman" w:hAnsi="Times New Roman"/>
          <w:sz w:val="24"/>
          <w:szCs w:val="24"/>
        </w:rPr>
        <w:t>прізвища з посадами, які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CF9">
        <w:rPr>
          <w:rFonts w:ascii="Times New Roman" w:hAnsi="Times New Roman"/>
          <w:sz w:val="24"/>
          <w:szCs w:val="24"/>
        </w:rPr>
        <w:t>обіймали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CF9">
        <w:rPr>
          <w:rFonts w:ascii="Times New Roman" w:hAnsi="Times New Roman"/>
          <w:sz w:val="24"/>
          <w:szCs w:val="24"/>
        </w:rPr>
        <w:t>ці особи</w:t>
      </w:r>
    </w:p>
    <w:p w:rsidR="00AD3CF9" w:rsidRPr="00AD3CF9" w:rsidRDefault="00AD3CF9" w:rsidP="00AD3CF9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D3CF9">
        <w:rPr>
          <w:rFonts w:ascii="Times New Roman" w:hAnsi="Times New Roman"/>
          <w:sz w:val="24"/>
          <w:szCs w:val="24"/>
        </w:rPr>
        <w:t>А  І. Юхновський</w:t>
      </w:r>
      <w:r w:rsidRPr="00AD3C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5D2563">
        <w:rPr>
          <w:rFonts w:ascii="Times New Roman" w:hAnsi="Times New Roman"/>
          <w:sz w:val="24"/>
          <w:szCs w:val="24"/>
        </w:rPr>
        <w:t>1  П</w:t>
      </w:r>
      <w:r w:rsidRPr="00AD3CF9">
        <w:rPr>
          <w:rFonts w:ascii="Times New Roman" w:hAnsi="Times New Roman"/>
          <w:sz w:val="24"/>
          <w:szCs w:val="24"/>
        </w:rPr>
        <w:t>ерший секретар КПУ в 1991 р.</w:t>
      </w:r>
    </w:p>
    <w:p w:rsidR="00AD3CF9" w:rsidRPr="00AD3CF9" w:rsidRDefault="00AD3CF9" w:rsidP="00AD3CF9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D3CF9">
        <w:rPr>
          <w:rFonts w:ascii="Times New Roman" w:hAnsi="Times New Roman"/>
          <w:sz w:val="24"/>
          <w:szCs w:val="24"/>
        </w:rPr>
        <w:t>Б  В. Фокін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5D2563">
        <w:rPr>
          <w:rFonts w:ascii="Times New Roman" w:hAnsi="Times New Roman"/>
          <w:sz w:val="24"/>
          <w:szCs w:val="24"/>
        </w:rPr>
        <w:t>2  Г</w:t>
      </w:r>
      <w:r w:rsidRPr="00AD3CF9">
        <w:rPr>
          <w:rFonts w:ascii="Times New Roman" w:hAnsi="Times New Roman"/>
          <w:sz w:val="24"/>
          <w:szCs w:val="24"/>
        </w:rPr>
        <w:t>олова «Народної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CF9">
        <w:rPr>
          <w:rFonts w:ascii="Times New Roman" w:hAnsi="Times New Roman"/>
          <w:sz w:val="24"/>
          <w:szCs w:val="24"/>
        </w:rPr>
        <w:t>Ради» в 1990 р.</w:t>
      </w:r>
    </w:p>
    <w:p w:rsidR="00AD3CF9" w:rsidRPr="00AD3CF9" w:rsidRDefault="00AD3CF9" w:rsidP="00AD3CF9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D3CF9">
        <w:rPr>
          <w:rFonts w:ascii="Times New Roman" w:hAnsi="Times New Roman"/>
          <w:sz w:val="24"/>
          <w:szCs w:val="24"/>
        </w:rPr>
        <w:t>В  Л. Кравчук</w:t>
      </w:r>
      <w:r w:rsidRPr="00AD3C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5D2563">
        <w:rPr>
          <w:rFonts w:ascii="Times New Roman" w:hAnsi="Times New Roman"/>
          <w:sz w:val="24"/>
          <w:szCs w:val="24"/>
        </w:rPr>
        <w:t>3  Г</w:t>
      </w:r>
      <w:r w:rsidRPr="00AD3CF9">
        <w:rPr>
          <w:rFonts w:ascii="Times New Roman" w:hAnsi="Times New Roman"/>
          <w:sz w:val="24"/>
          <w:szCs w:val="24"/>
        </w:rPr>
        <w:t>олова Ради міністрів УРСР в 1990 р.</w:t>
      </w:r>
    </w:p>
    <w:p w:rsidR="00AD3CF9" w:rsidRPr="00AD3CF9" w:rsidRDefault="00AD3CF9" w:rsidP="00AD3CF9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D3CF9">
        <w:rPr>
          <w:rFonts w:ascii="Times New Roman" w:hAnsi="Times New Roman"/>
          <w:sz w:val="24"/>
          <w:szCs w:val="24"/>
        </w:rPr>
        <w:t>Г  С. Гуренко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5D2563">
        <w:rPr>
          <w:rFonts w:ascii="Times New Roman" w:hAnsi="Times New Roman"/>
          <w:sz w:val="24"/>
          <w:szCs w:val="24"/>
        </w:rPr>
        <w:t>4  П</w:t>
      </w:r>
      <w:r w:rsidRPr="00AD3CF9">
        <w:rPr>
          <w:rFonts w:ascii="Times New Roman" w:hAnsi="Times New Roman"/>
          <w:sz w:val="24"/>
          <w:szCs w:val="24"/>
        </w:rPr>
        <w:t>резидент України з 1991–1994 рр.</w:t>
      </w:r>
    </w:p>
    <w:p w:rsidR="00AD3CF9" w:rsidRDefault="00AD3CF9" w:rsidP="00AD3CF9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AD3C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5D2563">
        <w:rPr>
          <w:rFonts w:ascii="Times New Roman" w:hAnsi="Times New Roman"/>
          <w:sz w:val="24"/>
          <w:szCs w:val="24"/>
        </w:rPr>
        <w:t>5  П</w:t>
      </w:r>
      <w:r w:rsidRPr="00AD3CF9">
        <w:rPr>
          <w:rFonts w:ascii="Times New Roman" w:hAnsi="Times New Roman"/>
          <w:sz w:val="24"/>
          <w:szCs w:val="24"/>
        </w:rPr>
        <w:t>резидент Академії наук України.</w:t>
      </w:r>
    </w:p>
    <w:p w:rsidR="005D2563" w:rsidRDefault="00AD3CF9" w:rsidP="005D2563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5D2563">
        <w:rPr>
          <w:rFonts w:ascii="Times New Roman" w:hAnsi="Times New Roman"/>
          <w:sz w:val="24"/>
          <w:szCs w:val="24"/>
        </w:rPr>
        <w:t xml:space="preserve"> </w:t>
      </w:r>
      <w:r w:rsidR="005D2563" w:rsidRPr="005D2563">
        <w:rPr>
          <w:rFonts w:ascii="Times New Roman" w:hAnsi="Times New Roman"/>
          <w:sz w:val="24"/>
          <w:szCs w:val="24"/>
        </w:rPr>
        <w:t>Розташуйте</w:t>
      </w:r>
      <w:r w:rsidR="005D2563">
        <w:rPr>
          <w:rFonts w:ascii="Times New Roman" w:hAnsi="Times New Roman"/>
          <w:sz w:val="24"/>
          <w:szCs w:val="24"/>
        </w:rPr>
        <w:t xml:space="preserve"> </w:t>
      </w:r>
      <w:r w:rsidR="005D2563" w:rsidRPr="005D2563">
        <w:rPr>
          <w:rFonts w:ascii="Times New Roman" w:hAnsi="Times New Roman"/>
          <w:sz w:val="24"/>
          <w:szCs w:val="24"/>
        </w:rPr>
        <w:t>події в хронологічній</w:t>
      </w:r>
      <w:r w:rsidR="005D2563">
        <w:rPr>
          <w:rFonts w:ascii="Times New Roman" w:hAnsi="Times New Roman"/>
          <w:sz w:val="24"/>
          <w:szCs w:val="24"/>
        </w:rPr>
        <w:t xml:space="preserve"> послідовності:</w:t>
      </w:r>
    </w:p>
    <w:p w:rsidR="005D2563" w:rsidRPr="005D2563" w:rsidRDefault="005D2563" w:rsidP="005D2563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  П</w:t>
      </w:r>
      <w:r w:rsidRPr="005D2563">
        <w:rPr>
          <w:rFonts w:ascii="Times New Roman" w:hAnsi="Times New Roman"/>
          <w:sz w:val="24"/>
          <w:szCs w:val="24"/>
        </w:rPr>
        <w:t>ередача Криму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2563">
        <w:rPr>
          <w:rFonts w:ascii="Times New Roman" w:hAnsi="Times New Roman"/>
          <w:sz w:val="24"/>
          <w:szCs w:val="24"/>
        </w:rPr>
        <w:t>до складу УРСР;</w:t>
      </w:r>
    </w:p>
    <w:p w:rsidR="005D2563" w:rsidRPr="005D2563" w:rsidRDefault="005D2563" w:rsidP="005D2563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D256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 Д</w:t>
      </w:r>
      <w:r w:rsidRPr="005D2563">
        <w:rPr>
          <w:rFonts w:ascii="Times New Roman" w:hAnsi="Times New Roman"/>
          <w:sz w:val="24"/>
          <w:szCs w:val="24"/>
        </w:rPr>
        <w:t>епортація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2563">
        <w:rPr>
          <w:rFonts w:ascii="Times New Roman" w:hAnsi="Times New Roman"/>
          <w:sz w:val="24"/>
          <w:szCs w:val="24"/>
        </w:rPr>
        <w:t>українського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2563">
        <w:rPr>
          <w:rFonts w:ascii="Times New Roman" w:hAnsi="Times New Roman"/>
          <w:sz w:val="24"/>
          <w:szCs w:val="24"/>
        </w:rPr>
        <w:t>населення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2563">
        <w:rPr>
          <w:rFonts w:ascii="Times New Roman" w:hAnsi="Times New Roman"/>
          <w:sz w:val="24"/>
          <w:szCs w:val="24"/>
        </w:rPr>
        <w:t>Холмщини  та Лемківщини на захід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2563">
        <w:rPr>
          <w:rFonts w:ascii="Times New Roman" w:hAnsi="Times New Roman"/>
          <w:sz w:val="24"/>
          <w:szCs w:val="24"/>
        </w:rPr>
        <w:t>Польщі;</w:t>
      </w:r>
    </w:p>
    <w:p w:rsidR="005D2563" w:rsidRDefault="005D2563" w:rsidP="005D2563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 Р</w:t>
      </w:r>
      <w:r w:rsidRPr="005D2563">
        <w:rPr>
          <w:rFonts w:ascii="Times New Roman" w:hAnsi="Times New Roman"/>
          <w:sz w:val="24"/>
          <w:szCs w:val="24"/>
        </w:rPr>
        <w:t>адянсько-чехословацький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2563">
        <w:rPr>
          <w:rFonts w:ascii="Times New Roman" w:hAnsi="Times New Roman"/>
          <w:sz w:val="24"/>
          <w:szCs w:val="24"/>
        </w:rPr>
        <w:t>договір  про  входження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2563">
        <w:rPr>
          <w:rFonts w:ascii="Times New Roman" w:hAnsi="Times New Roman"/>
          <w:sz w:val="24"/>
          <w:szCs w:val="24"/>
        </w:rPr>
        <w:t>Закарпаття  до Радянської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2563">
        <w:rPr>
          <w:rFonts w:ascii="Times New Roman" w:hAnsi="Times New Roman"/>
          <w:sz w:val="24"/>
          <w:szCs w:val="24"/>
        </w:rPr>
        <w:t>України;</w:t>
      </w:r>
    </w:p>
    <w:p w:rsidR="00AD3CF9" w:rsidRPr="00363F32" w:rsidRDefault="005D2563" w:rsidP="005D2563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5D2563">
        <w:rPr>
          <w:rFonts w:ascii="Times New Roman" w:hAnsi="Times New Roman"/>
          <w:sz w:val="24"/>
          <w:szCs w:val="24"/>
        </w:rPr>
        <w:t>Г  Україна стала членом ЮНЕСКО та Міжнародної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2563">
        <w:rPr>
          <w:rFonts w:ascii="Times New Roman" w:hAnsi="Times New Roman"/>
          <w:sz w:val="24"/>
          <w:szCs w:val="24"/>
        </w:rPr>
        <w:t>організації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2563">
        <w:rPr>
          <w:rFonts w:ascii="Times New Roman" w:hAnsi="Times New Roman"/>
          <w:sz w:val="24"/>
          <w:szCs w:val="24"/>
        </w:rPr>
        <w:t>праці.</w:t>
      </w:r>
    </w:p>
    <w:p w:rsidR="005D2563" w:rsidRDefault="005D2563" w:rsidP="005D2563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282A14">
        <w:rPr>
          <w:rFonts w:ascii="Times New Roman" w:hAnsi="Times New Roman"/>
          <w:sz w:val="24"/>
          <w:szCs w:val="24"/>
        </w:rPr>
        <w:t>Розташуйте в логічній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послідовності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хід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одій в Україні в 2000–2002 рр.:</w:t>
      </w:r>
    </w:p>
    <w:p w:rsidR="005D2563" w:rsidRPr="00282A14" w:rsidRDefault="005D2563" w:rsidP="005D2563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  В</w:t>
      </w:r>
      <w:r w:rsidRPr="00282A14">
        <w:rPr>
          <w:rFonts w:ascii="Times New Roman" w:hAnsi="Times New Roman"/>
          <w:sz w:val="24"/>
          <w:szCs w:val="24"/>
        </w:rPr>
        <w:t>ідставка уряду В. Ющенко;</w:t>
      </w:r>
    </w:p>
    <w:p w:rsidR="005D2563" w:rsidRPr="00282A14" w:rsidRDefault="005D2563" w:rsidP="005D2563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Б  П</w:t>
      </w:r>
      <w:r w:rsidRPr="00282A14">
        <w:rPr>
          <w:rFonts w:ascii="Times New Roman" w:hAnsi="Times New Roman"/>
          <w:sz w:val="24"/>
          <w:szCs w:val="24"/>
        </w:rPr>
        <w:t>очаток «касетного скандалу» у зв’язку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зі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зникненням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журналіста Г. Гонгадзе;</w:t>
      </w:r>
    </w:p>
    <w:p w:rsidR="005D2563" w:rsidRPr="00282A14" w:rsidRDefault="005D2563" w:rsidP="005D2563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 І</w:t>
      </w:r>
      <w:r w:rsidRPr="00282A14">
        <w:rPr>
          <w:rFonts w:ascii="Times New Roman" w:hAnsi="Times New Roman"/>
          <w:sz w:val="24"/>
          <w:szCs w:val="24"/>
        </w:rPr>
        <w:t>ніціювання  Л.  Кучмою  дискусії  про  необхідність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політичної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реформи в Україні та внесення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змін до Конституції;</w:t>
      </w:r>
    </w:p>
    <w:p w:rsidR="005D2563" w:rsidRPr="00282A14" w:rsidRDefault="005D2563" w:rsidP="005D2563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Г  С</w:t>
      </w:r>
      <w:r w:rsidRPr="00282A14">
        <w:rPr>
          <w:rFonts w:ascii="Times New Roman" w:hAnsi="Times New Roman"/>
          <w:sz w:val="24"/>
          <w:szCs w:val="24"/>
        </w:rPr>
        <w:t>творення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парламентської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більшості, переобрання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голови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Верховної Ради.</w:t>
      </w:r>
    </w:p>
    <w:p w:rsidR="000C58FE" w:rsidRDefault="001446FF" w:rsidP="001446F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Позначте завдання індустріалізації.(1929-1938 рр.)</w:t>
      </w:r>
    </w:p>
    <w:p w:rsidR="001446FF" w:rsidRDefault="001446FF" w:rsidP="001446F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Здобуття техніко-економічної незалежності СРСР;</w:t>
      </w:r>
    </w:p>
    <w:p w:rsidR="001446FF" w:rsidRDefault="001446FF" w:rsidP="001446F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Перетворення аграрної країни на могутню індустріальну державу;</w:t>
      </w:r>
    </w:p>
    <w:p w:rsidR="001446FF" w:rsidRDefault="001446FF" w:rsidP="001446F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Установлення політичного панування радянської бюрократії;</w:t>
      </w:r>
    </w:p>
    <w:p w:rsidR="001446FF" w:rsidRDefault="001446FF" w:rsidP="001446F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Усунення дрібних власників, якими було важко керувати;</w:t>
      </w:r>
    </w:p>
    <w:p w:rsidR="001446FF" w:rsidRDefault="001446FF" w:rsidP="001446F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Прагнення ліквідувати неписьменність;</w:t>
      </w:r>
    </w:p>
    <w:p w:rsidR="001446FF" w:rsidRDefault="001446FF" w:rsidP="001446F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Зміцнення оборонного потенціалу країни;</w:t>
      </w:r>
    </w:p>
    <w:p w:rsidR="001446FF" w:rsidRDefault="001446FF" w:rsidP="001446F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Підвищення технічної бази сільського господарства.</w:t>
      </w:r>
    </w:p>
    <w:p w:rsidR="001446FF" w:rsidRDefault="001446FF" w:rsidP="001446F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Позначте характерні риси радянізації.</w:t>
      </w:r>
    </w:p>
    <w:p w:rsidR="001446FF" w:rsidRDefault="001446FF" w:rsidP="001446F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Створення національних органів влади;</w:t>
      </w:r>
    </w:p>
    <w:p w:rsidR="001446FF" w:rsidRDefault="001446FF" w:rsidP="001446F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Поширення радянського законодавства;</w:t>
      </w:r>
    </w:p>
    <w:p w:rsidR="001446FF" w:rsidRDefault="001446FF" w:rsidP="001446F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Відновлення приватної власності на землю;</w:t>
      </w:r>
    </w:p>
    <w:p w:rsidR="001446FF" w:rsidRDefault="001446FF" w:rsidP="001446FF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Націоналізація промислових підприємств;</w:t>
      </w:r>
    </w:p>
    <w:p w:rsidR="001446FF" w:rsidRDefault="001446FF" w:rsidP="001446FF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Конфіскація поміщицького та інших великих землеволодінь і передача землі селянам;</w:t>
      </w:r>
    </w:p>
    <w:p w:rsidR="001446FF" w:rsidRDefault="001446FF" w:rsidP="00A22F01">
      <w:pPr>
        <w:tabs>
          <w:tab w:val="left" w:pos="7596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Запровадження платного навчання та медичного обслуговування;</w:t>
      </w:r>
      <w:r w:rsidR="00A22F01">
        <w:rPr>
          <w:rFonts w:ascii="Times New Roman" w:hAnsi="Times New Roman" w:cs="Times New Roman"/>
          <w:sz w:val="24"/>
          <w:szCs w:val="24"/>
        </w:rPr>
        <w:tab/>
      </w:r>
    </w:p>
    <w:p w:rsidR="001446FF" w:rsidRDefault="001446FF" w:rsidP="001446FF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Розширення мережі навчальних закладів усіх рівнів; заснування бібліотек, клубів.</w:t>
      </w:r>
    </w:p>
    <w:p w:rsidR="00B14DB1" w:rsidRDefault="00B14DB1" w:rsidP="00B14DB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/>
          <w:sz w:val="24"/>
          <w:szCs w:val="24"/>
        </w:rPr>
        <w:t>Напишіть назву терміна.</w:t>
      </w:r>
    </w:p>
    <w:p w:rsidR="00B14DB1" w:rsidRDefault="00B14DB1" w:rsidP="00B14DB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523E4">
        <w:rPr>
          <w:rFonts w:ascii="Times New Roman" w:hAnsi="Times New Roman"/>
          <w:sz w:val="24"/>
          <w:szCs w:val="24"/>
        </w:rPr>
        <w:t>«…Соціально-господарське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3E4">
        <w:rPr>
          <w:rFonts w:ascii="Times New Roman" w:hAnsi="Times New Roman"/>
          <w:sz w:val="24"/>
          <w:szCs w:val="24"/>
        </w:rPr>
        <w:t>явище, що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3E4">
        <w:rPr>
          <w:rFonts w:ascii="Times New Roman" w:hAnsi="Times New Roman"/>
          <w:sz w:val="24"/>
          <w:szCs w:val="24"/>
        </w:rPr>
        <w:t>виявляється у позбавленні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3E4">
        <w:rPr>
          <w:rFonts w:ascii="Times New Roman" w:hAnsi="Times New Roman"/>
          <w:sz w:val="24"/>
          <w:szCs w:val="24"/>
        </w:rPr>
        <w:t>мінімуму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3E4">
        <w:rPr>
          <w:rFonts w:ascii="Times New Roman" w:hAnsi="Times New Roman"/>
          <w:sz w:val="24"/>
          <w:szCs w:val="24"/>
        </w:rPr>
        <w:t>необхідних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3E4">
        <w:rPr>
          <w:rFonts w:ascii="Times New Roman" w:hAnsi="Times New Roman"/>
          <w:sz w:val="24"/>
          <w:szCs w:val="24"/>
        </w:rPr>
        <w:t>продуктів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3E4">
        <w:rPr>
          <w:rFonts w:ascii="Times New Roman" w:hAnsi="Times New Roman"/>
          <w:sz w:val="24"/>
          <w:szCs w:val="24"/>
        </w:rPr>
        <w:t>харчування і призводить до зміни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3E4">
        <w:rPr>
          <w:rFonts w:ascii="Times New Roman" w:hAnsi="Times New Roman"/>
          <w:sz w:val="24"/>
          <w:szCs w:val="24"/>
        </w:rPr>
        <w:t>демографічної та соціальної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3E4">
        <w:rPr>
          <w:rFonts w:ascii="Times New Roman" w:hAnsi="Times New Roman"/>
          <w:sz w:val="24"/>
          <w:szCs w:val="24"/>
        </w:rPr>
        <w:t>структури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3E4">
        <w:rPr>
          <w:rFonts w:ascii="Times New Roman" w:hAnsi="Times New Roman"/>
          <w:sz w:val="24"/>
          <w:szCs w:val="24"/>
        </w:rPr>
        <w:t>населення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3E4">
        <w:rPr>
          <w:rFonts w:ascii="Times New Roman" w:hAnsi="Times New Roman"/>
          <w:sz w:val="24"/>
          <w:szCs w:val="24"/>
        </w:rPr>
        <w:t>регіонів, а інколи й країн».</w:t>
      </w:r>
    </w:p>
    <w:p w:rsidR="00B14DB1" w:rsidRPr="00A523E4" w:rsidRDefault="00B14DB1" w:rsidP="00B14DB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B14DB1">
        <w:rPr>
          <w:rFonts w:ascii="Times New Roman" w:hAnsi="Times New Roman"/>
          <w:sz w:val="24"/>
          <w:szCs w:val="24"/>
        </w:rPr>
        <w:t>Вкажіть прізвище історичного діяча.</w:t>
      </w:r>
    </w:p>
    <w:p w:rsidR="00B14DB1" w:rsidRPr="00B14DB1" w:rsidRDefault="00B14DB1" w:rsidP="00B14DB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14DB1">
        <w:rPr>
          <w:rFonts w:ascii="Times New Roman" w:hAnsi="Times New Roman"/>
          <w:sz w:val="24"/>
          <w:szCs w:val="24"/>
        </w:rPr>
        <w:t>«Натхненник провідного літературного об’єднання України — Вільної академії  пролетарської  літератури  (ВАПЛІТЕ),  член  більшовицької партії, учасник громадянської війни, один із засновників новітньої української літератури.</w:t>
      </w:r>
    </w:p>
    <w:p w:rsidR="00B14DB1" w:rsidRDefault="00B14DB1" w:rsidP="00B14DB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B14DB1">
        <w:rPr>
          <w:rFonts w:ascii="Times New Roman" w:hAnsi="Times New Roman"/>
          <w:sz w:val="24"/>
          <w:szCs w:val="24"/>
        </w:rPr>
        <w:t>Письменника  цікавили  питання  відродження  й  розвитку  української культури, можливості її виживання за умов соціалістичного будівництва, в яке він у той час ще щиро вірив, а не відрив України від Радянської Росії. Але червневий пленум ЦК КП(б)У 1926 р. оцінив погляди письменника як заклик до сепаратизму».</w:t>
      </w:r>
    </w:p>
    <w:p w:rsidR="00B14DB1" w:rsidRDefault="00B14DB1" w:rsidP="00B14DB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="00C43002">
        <w:rPr>
          <w:rFonts w:ascii="Times New Roman" w:hAnsi="Times New Roman"/>
          <w:sz w:val="24"/>
          <w:szCs w:val="24"/>
        </w:rPr>
        <w:t xml:space="preserve"> Назвіть назву нормативно-правового акту (1991-2010 рр.)</w:t>
      </w:r>
    </w:p>
    <w:p w:rsidR="00C43002" w:rsidRDefault="00C43002" w:rsidP="00B14DB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«Відповідно до Конституції УРСР державною мовою УРСР є українська мова…Українська РСР створює необхідні умови для розвитку і використання мов інших національностей у республіці».</w:t>
      </w:r>
    </w:p>
    <w:p w:rsidR="00C43002" w:rsidRDefault="00C43002" w:rsidP="00C43002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C43002">
        <w:rPr>
          <w:rFonts w:ascii="Times New Roman" w:hAnsi="Times New Roman"/>
          <w:sz w:val="24"/>
          <w:szCs w:val="24"/>
        </w:rPr>
        <w:t>Запишіть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3002">
        <w:rPr>
          <w:rFonts w:ascii="Times New Roman" w:hAnsi="Times New Roman"/>
          <w:sz w:val="24"/>
          <w:szCs w:val="24"/>
        </w:rPr>
        <w:t>прізвище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3002">
        <w:rPr>
          <w:rFonts w:ascii="Times New Roman" w:hAnsi="Times New Roman"/>
          <w:sz w:val="24"/>
          <w:szCs w:val="24"/>
        </w:rPr>
        <w:t>партійного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3002">
        <w:rPr>
          <w:rFonts w:ascii="Times New Roman" w:hAnsi="Times New Roman"/>
          <w:sz w:val="24"/>
          <w:szCs w:val="24"/>
        </w:rPr>
        <w:t>діяча.</w:t>
      </w:r>
    </w:p>
    <w:p w:rsidR="00C43002" w:rsidRDefault="00C43002" w:rsidP="00C43002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E27F8">
        <w:rPr>
          <w:rFonts w:ascii="Times New Roman" w:hAnsi="Times New Roman" w:cs="Times New Roman"/>
          <w:sz w:val="24"/>
          <w:szCs w:val="24"/>
        </w:rPr>
        <w:t>«У 1918 р. вступив у більшовицьку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F8">
        <w:rPr>
          <w:rFonts w:ascii="Times New Roman" w:hAnsi="Times New Roman" w:cs="Times New Roman"/>
          <w:sz w:val="24"/>
          <w:szCs w:val="24"/>
        </w:rPr>
        <w:t>партію. Брав участь у громадянській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F8">
        <w:rPr>
          <w:rFonts w:ascii="Times New Roman" w:hAnsi="Times New Roman" w:cs="Times New Roman"/>
          <w:sz w:val="24"/>
          <w:szCs w:val="24"/>
        </w:rPr>
        <w:t>війні на боці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F8">
        <w:rPr>
          <w:rFonts w:ascii="Times New Roman" w:hAnsi="Times New Roman" w:cs="Times New Roman"/>
          <w:sz w:val="24"/>
          <w:szCs w:val="24"/>
        </w:rPr>
        <w:t>Червоної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F8">
        <w:rPr>
          <w:rFonts w:ascii="Times New Roman" w:hAnsi="Times New Roman" w:cs="Times New Roman"/>
          <w:sz w:val="24"/>
          <w:szCs w:val="24"/>
        </w:rPr>
        <w:t>армії. Протягом 1922–1930 рр. навчався на робітфаці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F8">
        <w:rPr>
          <w:rFonts w:ascii="Times New Roman" w:hAnsi="Times New Roman" w:cs="Times New Roman"/>
          <w:sz w:val="24"/>
          <w:szCs w:val="24"/>
        </w:rPr>
        <w:t>Юзівського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F8">
        <w:rPr>
          <w:rFonts w:ascii="Times New Roman" w:hAnsi="Times New Roman" w:cs="Times New Roman"/>
          <w:sz w:val="24"/>
          <w:szCs w:val="24"/>
        </w:rPr>
        <w:t>гірничого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F8">
        <w:rPr>
          <w:rFonts w:ascii="Times New Roman" w:hAnsi="Times New Roman" w:cs="Times New Roman"/>
          <w:sz w:val="24"/>
          <w:szCs w:val="24"/>
        </w:rPr>
        <w:t>технікуму, у Московській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F8">
        <w:rPr>
          <w:rFonts w:ascii="Times New Roman" w:hAnsi="Times New Roman" w:cs="Times New Roman"/>
          <w:sz w:val="24"/>
          <w:szCs w:val="24"/>
        </w:rPr>
        <w:t>промисловій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F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кадемії.  У  1920–1928 рр. —  на</w:t>
      </w:r>
      <w:r w:rsidRPr="00FE27F8">
        <w:rPr>
          <w:rFonts w:ascii="Times New Roman" w:hAnsi="Times New Roman" w:cs="Times New Roman"/>
          <w:sz w:val="24"/>
          <w:szCs w:val="24"/>
        </w:rPr>
        <w:t xml:space="preserve">  партійній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F8">
        <w:rPr>
          <w:rFonts w:ascii="Times New Roman" w:hAnsi="Times New Roman" w:cs="Times New Roman"/>
          <w:sz w:val="24"/>
          <w:szCs w:val="24"/>
        </w:rPr>
        <w:t xml:space="preserve">роботі  в  Донбасі,  А  </w:t>
      </w:r>
      <w:r>
        <w:rPr>
          <w:rFonts w:ascii="Times New Roman" w:hAnsi="Times New Roman" w:cs="Times New Roman"/>
          <w:sz w:val="24"/>
          <w:szCs w:val="24"/>
        </w:rPr>
        <w:t xml:space="preserve">у  1928–1929 рр. —  у  Харкові та </w:t>
      </w:r>
      <w:r w:rsidRPr="00FE27F8">
        <w:rPr>
          <w:rFonts w:ascii="Times New Roman" w:hAnsi="Times New Roman" w:cs="Times New Roman"/>
          <w:sz w:val="24"/>
          <w:szCs w:val="24"/>
        </w:rPr>
        <w:t>Києві.  У  1938–1949 рр.,  з  деякою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F8">
        <w:rPr>
          <w:rFonts w:ascii="Times New Roman" w:hAnsi="Times New Roman" w:cs="Times New Roman"/>
          <w:sz w:val="24"/>
          <w:szCs w:val="24"/>
        </w:rPr>
        <w:t>перервою 1947 р. — перший секретар ЦК КП(б)У, у 1944–1947 рр. одночасно голова Раднаркому УРСР. Під час радянсько-німецької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F8">
        <w:rPr>
          <w:rFonts w:ascii="Times New Roman" w:hAnsi="Times New Roman" w:cs="Times New Roman"/>
          <w:sz w:val="24"/>
          <w:szCs w:val="24"/>
        </w:rPr>
        <w:t>війни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F8">
        <w:rPr>
          <w:rFonts w:ascii="Times New Roman" w:hAnsi="Times New Roman" w:cs="Times New Roman"/>
          <w:sz w:val="24"/>
          <w:szCs w:val="24"/>
        </w:rPr>
        <w:t>був членом військових рад. 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F8">
        <w:rPr>
          <w:rFonts w:ascii="Times New Roman" w:hAnsi="Times New Roman" w:cs="Times New Roman"/>
          <w:sz w:val="24"/>
          <w:szCs w:val="24"/>
        </w:rPr>
        <w:t>березня 1953 р. до жовтня 1964 р. — секретар, перший секретар ЦК КПРС».</w:t>
      </w:r>
    </w:p>
    <w:p w:rsidR="00C43002" w:rsidRDefault="00C43002" w:rsidP="00C43002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363F32">
        <w:rPr>
          <w:rFonts w:ascii="Times New Roman" w:hAnsi="Times New Roman"/>
          <w:sz w:val="24"/>
          <w:szCs w:val="24"/>
        </w:rPr>
        <w:t>Яку офіційну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назву</w:t>
      </w:r>
      <w:r>
        <w:rPr>
          <w:rFonts w:ascii="Times New Roman" w:hAnsi="Times New Roman"/>
          <w:sz w:val="24"/>
          <w:szCs w:val="24"/>
        </w:rPr>
        <w:t xml:space="preserve"> мали ці заходи (</w:t>
      </w:r>
      <w:r w:rsidR="000A7799">
        <w:rPr>
          <w:rFonts w:ascii="Times New Roman" w:hAnsi="Times New Roman"/>
          <w:sz w:val="24"/>
          <w:szCs w:val="24"/>
        </w:rPr>
        <w:t>1921-1929 рр.</w:t>
      </w:r>
      <w:r>
        <w:rPr>
          <w:rFonts w:ascii="Times New Roman" w:hAnsi="Times New Roman"/>
          <w:sz w:val="24"/>
          <w:szCs w:val="24"/>
        </w:rPr>
        <w:t>)</w:t>
      </w:r>
      <w:r w:rsidR="000A7799">
        <w:rPr>
          <w:rFonts w:ascii="Times New Roman" w:hAnsi="Times New Roman"/>
          <w:sz w:val="24"/>
          <w:szCs w:val="24"/>
        </w:rPr>
        <w:t>?</w:t>
      </w:r>
    </w:p>
    <w:p w:rsidR="00C43002" w:rsidRDefault="00C43002" w:rsidP="00C43002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63F32">
        <w:rPr>
          <w:rFonts w:ascii="Times New Roman" w:hAnsi="Times New Roman"/>
          <w:sz w:val="24"/>
          <w:szCs w:val="24"/>
        </w:rPr>
        <w:t>Масові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репресії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щодо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українського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населення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Галичини,  проведених урядом Польщі, що в перекладі з латини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F32">
        <w:rPr>
          <w:rFonts w:ascii="Times New Roman" w:hAnsi="Times New Roman"/>
          <w:sz w:val="24"/>
          <w:szCs w:val="24"/>
        </w:rPr>
        <w:t>означає «умиротворення, замирення».</w:t>
      </w:r>
    </w:p>
    <w:p w:rsidR="000A7799" w:rsidRDefault="00C43002" w:rsidP="000A77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="000A7799">
        <w:rPr>
          <w:rFonts w:ascii="Times New Roman" w:hAnsi="Times New Roman"/>
          <w:sz w:val="24"/>
          <w:szCs w:val="24"/>
        </w:rPr>
        <w:t xml:space="preserve"> </w:t>
      </w:r>
      <w:r w:rsidR="000A7799" w:rsidRPr="000A7799">
        <w:rPr>
          <w:rFonts w:ascii="Times New Roman" w:hAnsi="Times New Roman"/>
          <w:sz w:val="24"/>
          <w:szCs w:val="24"/>
        </w:rPr>
        <w:t>Яку мав назву цей документ?</w:t>
      </w:r>
      <w:r w:rsidR="000A7799">
        <w:rPr>
          <w:rFonts w:ascii="Times New Roman" w:hAnsi="Times New Roman"/>
          <w:sz w:val="24"/>
          <w:szCs w:val="24"/>
        </w:rPr>
        <w:t xml:space="preserve"> </w:t>
      </w:r>
    </w:p>
    <w:p w:rsidR="00E62C90" w:rsidRDefault="000A7799" w:rsidP="00E62C90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CD1A66">
        <w:rPr>
          <w:rFonts w:ascii="Times New Roman" w:hAnsi="Times New Roman"/>
          <w:sz w:val="24"/>
          <w:szCs w:val="24"/>
        </w:rPr>
        <w:t>«Однині Українська Народна Республіка стає самостійною, ні від кого не залежною, вільною, суверенною держав</w:t>
      </w:r>
      <w:r>
        <w:rPr>
          <w:rFonts w:ascii="Times New Roman" w:hAnsi="Times New Roman"/>
          <w:sz w:val="24"/>
          <w:szCs w:val="24"/>
        </w:rPr>
        <w:t>ою українського народу. Зо всіма</w:t>
      </w:r>
      <w:r w:rsidRPr="00CD1A66">
        <w:rPr>
          <w:rFonts w:ascii="Times New Roman" w:hAnsi="Times New Roman"/>
          <w:sz w:val="24"/>
          <w:szCs w:val="24"/>
        </w:rPr>
        <w:t xml:space="preserve">  сусідніми  державами,  як-то:  Росією,  Польщею,  Австрією,  Румунією, Туреччиною та іншими ми хочемо жити в згоді й приязні, але ні одна з них не може втручатися в життя самостійної Української Республіки. Влада у ній буде належати тільки народові України, іменем якого, поки  зберуться  Українські  Установчі  збори,  </w:t>
      </w:r>
      <w:r>
        <w:rPr>
          <w:rFonts w:ascii="Times New Roman" w:hAnsi="Times New Roman"/>
          <w:sz w:val="24"/>
          <w:szCs w:val="24"/>
        </w:rPr>
        <w:t>будемо  правити  ми,  Українська  Центральна</w:t>
      </w:r>
      <w:r w:rsidRPr="00CD1A66">
        <w:rPr>
          <w:rFonts w:ascii="Times New Roman" w:hAnsi="Times New Roman"/>
          <w:sz w:val="24"/>
          <w:szCs w:val="24"/>
        </w:rPr>
        <w:t xml:space="preserve">  Рада,  представниця  робочого  люду —  селян, робітників  і  солдатів,  та наш виконавчий орган, який однині матиме</w:t>
      </w:r>
      <w:r>
        <w:rPr>
          <w:rFonts w:ascii="Times New Roman" w:hAnsi="Times New Roman"/>
          <w:sz w:val="24"/>
          <w:szCs w:val="24"/>
        </w:rPr>
        <w:t xml:space="preserve"> назву Ради народних міністрів».</w:t>
      </w:r>
    </w:p>
    <w:p w:rsidR="00E62C90" w:rsidRPr="00E62C90" w:rsidRDefault="00E62C90" w:rsidP="00E62C90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Pr="00E62C90">
        <w:t xml:space="preserve"> </w:t>
      </w:r>
      <w:r w:rsidRPr="00E62C90">
        <w:rPr>
          <w:rFonts w:ascii="Times New Roman" w:hAnsi="Times New Roman"/>
          <w:sz w:val="24"/>
          <w:szCs w:val="24"/>
        </w:rPr>
        <w:t>Проаналізуйте історичне джерело та дайте йому оцінку</w:t>
      </w:r>
    </w:p>
    <w:p w:rsidR="00E62C90" w:rsidRPr="00E62C90" w:rsidRDefault="00E62C90" w:rsidP="00E62C90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62C90">
        <w:rPr>
          <w:rFonts w:ascii="Times New Roman" w:hAnsi="Times New Roman"/>
          <w:sz w:val="24"/>
          <w:szCs w:val="24"/>
        </w:rPr>
        <w:t>З книжки Володимира Винниченка «Відродження нації»</w:t>
      </w:r>
    </w:p>
    <w:p w:rsidR="00E62C90" w:rsidRPr="00E62C90" w:rsidRDefault="00E62C90" w:rsidP="00E62C90">
      <w:pPr>
        <w:spacing w:afterLines="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2C90">
        <w:rPr>
          <w:rFonts w:ascii="Times New Roman" w:hAnsi="Times New Roman"/>
          <w:sz w:val="24"/>
          <w:szCs w:val="24"/>
        </w:rPr>
        <w:t>«Отже, небезпечний камінь було щасливо обминено. Можна було далі дружно, спільно вести корабель відродження назустріч бурям і небезпекам, не боячись ослаблення зсередини. А буря вже збира¬лась. І першим громом була телеграма військового міністра Керен-ського про заборону ним Другого Українського Військового З'їзду, який скликав Український Військовий Генеральний Комітет. Мотиви заборони: невчасність - “несвоевременно”. Старий, ще царський мотив, який тут же побивався дозволом того самого міністра Керенського на польський військовий з'їзд.</w:t>
      </w:r>
    </w:p>
    <w:p w:rsidR="00E62C90" w:rsidRPr="00E62C90" w:rsidRDefault="00E62C90" w:rsidP="00E62C90">
      <w:pPr>
        <w:spacing w:afterLines="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2C90">
        <w:rPr>
          <w:rFonts w:ascii="Times New Roman" w:hAnsi="Times New Roman"/>
          <w:sz w:val="24"/>
          <w:szCs w:val="24"/>
        </w:rPr>
        <w:t>А другим, ще грізнішим громом була друга телеграма, так само ще під час селянського з'їзду одержана Центральною Радою про те, що Тимчасове Правительство рішуче одкинуло всі домагання Цен¬тральної Ради, передані Урядові через делегацію.“Свято революції скінчилось. Настає грізний час!” - сказав голова Центральної Ради М.С. Грушевський, прочитавши телеграму З'їздові. Треба було зустрічати його спільними всеукраїнськими силами. Селянськийз’їзд обрав із себе Раду Селянських Депутатів, яка мала ввійти до складу Центральної Ради. У суботу до пізньої ночі в Педагогічнім Музеї відбувалося тайне засідання Центральної Ради. Прийнято відому вже резолюцію. На неділю на 11 год в Троїцькім Народнім Домі назначено відкриття українського з’їзду. Входи до Народньо-го Дому бережуть солдати й досередини поки що нікого не пуска¬ють. Довкола - дуже величезні юрби солдатів-українців, матросів у білих сорочках і тут та там між тою юрбою, що комашиться мов муравлище, окремі постаті горожан. Виясняється, що відкрит¬тя з’їзду відкладається на 5 годпопол., бо не всі ще делегати при¬були до Києва. А народ усе підходить - і знов солдати, знов матро¬си. Багато офіцерства, делегованого на з'їзд. Майже половина делегатів - з бойовими нагородами на грудях, з георгіями, з ордена¬ми; трапляються солдати, груди котрих прикрашені всіма ступе¬нями георгієвських хрестів... Навкруги - летючі імпровізовані віча майже на цілім просторі від Народнього Дому до Миколаївського парку. Всюди - розмови про українські справи... Сильно гудів з дзві¬ниці Софійського собору дзвін “Рафаїл”. Уся площа, яка вже пото¬нула в присмерках вечора, являла незвичайний вигляд. Десятки тисяч народу заповнили її - від Софійського собору до Михайлів¬ського монастиря. Біля самого пам’ятника Хмельницькому відслу¬жено молебень. Український полк гетьмана Богдана, як один чоло¬вік, упав на коліна. Стала навколішки й публіка. У сумраці блис¬кала щетина сталевих багнетів над головами вояків, що стали навколішки...</w:t>
      </w:r>
    </w:p>
    <w:p w:rsidR="00E62C90" w:rsidRPr="00E62C90" w:rsidRDefault="00E62C90" w:rsidP="00E62C90">
      <w:pPr>
        <w:spacing w:afterLines="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2C90">
        <w:rPr>
          <w:rFonts w:ascii="Times New Roman" w:hAnsi="Times New Roman"/>
          <w:sz w:val="24"/>
          <w:szCs w:val="24"/>
        </w:rPr>
        <w:t>А потім почулися пристрасні промови.</w:t>
      </w:r>
    </w:p>
    <w:p w:rsidR="00E62C90" w:rsidRPr="00E62C90" w:rsidRDefault="00E62C90" w:rsidP="00E62C90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E62C90">
        <w:rPr>
          <w:rFonts w:ascii="Times New Roman" w:hAnsi="Times New Roman"/>
          <w:sz w:val="24"/>
          <w:szCs w:val="24"/>
        </w:rPr>
        <w:t>- Брати-Українці! Ви вже присягли раз... Присягнемо ж ще, що без автономії нашої Неньки-України не вернемося до своїх частей!..</w:t>
      </w:r>
    </w:p>
    <w:p w:rsidR="00E62C90" w:rsidRPr="00E62C90" w:rsidRDefault="00E62C90" w:rsidP="00E62C90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E62C90">
        <w:rPr>
          <w:rFonts w:ascii="Times New Roman" w:hAnsi="Times New Roman"/>
          <w:sz w:val="24"/>
          <w:szCs w:val="24"/>
        </w:rPr>
        <w:t>- Присягайте ж!</w:t>
      </w:r>
    </w:p>
    <w:p w:rsidR="00E62C90" w:rsidRPr="00E62C90" w:rsidRDefault="00E62C90" w:rsidP="00E62C90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E62C90">
        <w:rPr>
          <w:rFonts w:ascii="Times New Roman" w:hAnsi="Times New Roman"/>
          <w:sz w:val="24"/>
          <w:szCs w:val="24"/>
        </w:rPr>
        <w:t>- Присягаємо! - й повітря затряслося від однодушного оклику, що вирвався із грудей...</w:t>
      </w:r>
    </w:p>
    <w:p w:rsidR="00E62C90" w:rsidRPr="00E62C90" w:rsidRDefault="00E62C90" w:rsidP="00E62C90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E62C90">
        <w:rPr>
          <w:rFonts w:ascii="Times New Roman" w:hAnsi="Times New Roman"/>
          <w:sz w:val="24"/>
          <w:szCs w:val="24"/>
        </w:rPr>
        <w:t>Гучно встали на ноги. Почулася в темноті команда й гучно стало переходити вояцтво. Полилася пісня:</w:t>
      </w:r>
    </w:p>
    <w:p w:rsidR="00E62C90" w:rsidRPr="00E62C90" w:rsidRDefault="00E62C90" w:rsidP="00E62C90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E62C90">
        <w:rPr>
          <w:rFonts w:ascii="Times New Roman" w:hAnsi="Times New Roman"/>
          <w:sz w:val="24"/>
          <w:szCs w:val="24"/>
        </w:rPr>
        <w:t>- ... “докажем, що ми, браття, козацького роду!”</w:t>
      </w:r>
    </w:p>
    <w:p w:rsidR="00E62C90" w:rsidRPr="00E62C90" w:rsidRDefault="00E62C90" w:rsidP="00E62C90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E62C90">
        <w:rPr>
          <w:rFonts w:ascii="Times New Roman" w:hAnsi="Times New Roman"/>
          <w:sz w:val="24"/>
          <w:szCs w:val="24"/>
        </w:rPr>
        <w:t>- ... “ще нам, браття-козаки, усміхнеться доля”.</w:t>
      </w:r>
    </w:p>
    <w:p w:rsidR="00E62C90" w:rsidRPr="00E62C90" w:rsidRDefault="00E62C90" w:rsidP="00E62C90">
      <w:pPr>
        <w:spacing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E62C90">
        <w:rPr>
          <w:rFonts w:ascii="Times New Roman" w:hAnsi="Times New Roman"/>
          <w:sz w:val="24"/>
          <w:szCs w:val="24"/>
        </w:rPr>
        <w:t>- ... “душу, тіло ми положим за свою свободу”.</w:t>
      </w:r>
    </w:p>
    <w:p w:rsidR="00C43002" w:rsidRPr="00B14DB1" w:rsidRDefault="00E62C90" w:rsidP="00E62C90">
      <w:pPr>
        <w:spacing w:afterLines="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2C90">
        <w:rPr>
          <w:rFonts w:ascii="Times New Roman" w:hAnsi="Times New Roman"/>
          <w:sz w:val="24"/>
          <w:szCs w:val="24"/>
        </w:rPr>
        <w:lastRenderedPageBreak/>
        <w:t>Україна гула, гомоніла, хвилювалась і ждала рішучого, останнього, закінчуючого слова. Таким закінчуючим словом, синтезом і імпуль¬сом до творчого “дальшого” був Перший Універсал Української Центральної Ради. З яким нетерпінням ждало українство того синтетичного слова, можна судити по тій побожній, урочистій тиші, яка обхопила ввесь величезний театр, переповнений делега¬тами й публікою, коли президією З'їзду було оповіщено, що Цен¬тральна Рада має оголосити свій Універсал. Увесь З’їзд підвівся й стоячи завмер у чеканні. Засмажені, загартовані в боях... в страж¬даннях обличчя кривились від солодкого болю надзвичайних пере¬живань, від високої, ніколи не знаної радості. Деякі голосно ридали, припавши головами до спинок фотелів; многі кулаками, рукавами “гімнастьорок” витирали сльози; деякі суворо сціплювали зуби, щоб не закричати в екстазі...»</w:t>
      </w:r>
      <w:r w:rsidR="000A7799">
        <w:rPr>
          <w:rFonts w:ascii="Times New Roman" w:hAnsi="Times New Roman"/>
          <w:sz w:val="24"/>
          <w:szCs w:val="24"/>
        </w:rPr>
        <w:t xml:space="preserve"> </w:t>
      </w:r>
      <w:r w:rsidR="00C43002">
        <w:rPr>
          <w:rFonts w:ascii="Times New Roman" w:hAnsi="Times New Roman"/>
          <w:sz w:val="24"/>
          <w:szCs w:val="24"/>
        </w:rPr>
        <w:t xml:space="preserve"> </w:t>
      </w:r>
    </w:p>
    <w:p w:rsidR="00B14DB1" w:rsidRDefault="00B14DB1" w:rsidP="001446FF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:rsidR="001446FF" w:rsidRDefault="001446FF" w:rsidP="001446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446FF" w:rsidRPr="00137946" w:rsidRDefault="001446FF" w:rsidP="000C5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8FE" w:rsidRPr="00282A14" w:rsidRDefault="000C58FE" w:rsidP="000C5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446E" w:rsidRPr="00CD1A66" w:rsidRDefault="00B9446E" w:rsidP="00B944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446E" w:rsidRPr="00D83378" w:rsidRDefault="00B9446E" w:rsidP="00B944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446E" w:rsidRDefault="00B9446E" w:rsidP="00B944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58FE" w:rsidRDefault="000C58FE" w:rsidP="00B944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58FE" w:rsidRDefault="000C58FE" w:rsidP="00B944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58FE" w:rsidRDefault="000C58FE" w:rsidP="00B944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58FE" w:rsidRDefault="000C58FE" w:rsidP="00B944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58FE" w:rsidRDefault="000C58FE" w:rsidP="00B944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58FE" w:rsidRDefault="000C58FE" w:rsidP="00B944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58FE" w:rsidRDefault="000C58FE" w:rsidP="00B944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58FE" w:rsidRDefault="000C58FE" w:rsidP="00B944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58FE" w:rsidRDefault="000C58FE" w:rsidP="00B944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58FE" w:rsidRDefault="000C58FE" w:rsidP="00B944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58FE" w:rsidRDefault="000C58FE" w:rsidP="00B944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58FE" w:rsidRDefault="000C58FE" w:rsidP="00B944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7799" w:rsidRDefault="000A7799" w:rsidP="000A7799">
      <w:pPr>
        <w:spacing w:after="20"/>
        <w:rPr>
          <w:rFonts w:ascii="Times New Roman" w:hAnsi="Times New Roman" w:cs="Times New Roman"/>
          <w:sz w:val="24"/>
          <w:szCs w:val="24"/>
        </w:rPr>
      </w:pPr>
    </w:p>
    <w:p w:rsidR="000A7799" w:rsidRDefault="000A7799" w:rsidP="000A7799">
      <w:pPr>
        <w:spacing w:after="20"/>
        <w:rPr>
          <w:rFonts w:ascii="Times New Roman" w:hAnsi="Times New Roman" w:cs="Times New Roman"/>
          <w:sz w:val="24"/>
          <w:szCs w:val="24"/>
        </w:rPr>
      </w:pPr>
    </w:p>
    <w:p w:rsidR="000A7799" w:rsidRDefault="000A7799" w:rsidP="000A7799">
      <w:pPr>
        <w:spacing w:after="20"/>
        <w:rPr>
          <w:rFonts w:ascii="Times New Roman" w:hAnsi="Times New Roman" w:cs="Times New Roman"/>
          <w:sz w:val="24"/>
          <w:szCs w:val="24"/>
        </w:rPr>
      </w:pPr>
    </w:p>
    <w:p w:rsidR="000A7799" w:rsidRDefault="000A7799" w:rsidP="000A7799">
      <w:pPr>
        <w:spacing w:after="20"/>
        <w:rPr>
          <w:rFonts w:ascii="Times New Roman" w:hAnsi="Times New Roman" w:cs="Times New Roman"/>
          <w:sz w:val="24"/>
          <w:szCs w:val="24"/>
        </w:rPr>
      </w:pPr>
    </w:p>
    <w:p w:rsidR="000A7799" w:rsidRDefault="000A7799" w:rsidP="000A7799">
      <w:pPr>
        <w:spacing w:after="20"/>
        <w:rPr>
          <w:rFonts w:ascii="Times New Roman" w:hAnsi="Times New Roman" w:cs="Times New Roman"/>
          <w:sz w:val="24"/>
          <w:szCs w:val="24"/>
        </w:rPr>
      </w:pPr>
    </w:p>
    <w:p w:rsidR="000A7799" w:rsidRDefault="000A7799" w:rsidP="000A7799">
      <w:pPr>
        <w:spacing w:after="20"/>
        <w:rPr>
          <w:rFonts w:ascii="Times New Roman" w:hAnsi="Times New Roman" w:cs="Times New Roman"/>
          <w:sz w:val="24"/>
          <w:szCs w:val="24"/>
        </w:rPr>
      </w:pPr>
    </w:p>
    <w:p w:rsidR="000A7799" w:rsidRDefault="000A7799" w:rsidP="000A7799">
      <w:pPr>
        <w:spacing w:after="20"/>
        <w:rPr>
          <w:rFonts w:ascii="Times New Roman" w:hAnsi="Times New Roman" w:cs="Times New Roman"/>
          <w:sz w:val="24"/>
          <w:szCs w:val="24"/>
        </w:rPr>
      </w:pPr>
    </w:p>
    <w:p w:rsidR="00E62C90" w:rsidRDefault="00E62C90" w:rsidP="000A7799">
      <w:pPr>
        <w:spacing w:after="20"/>
        <w:rPr>
          <w:rFonts w:ascii="Times New Roman" w:hAnsi="Times New Roman" w:cs="Times New Roman"/>
          <w:sz w:val="24"/>
          <w:szCs w:val="24"/>
        </w:rPr>
      </w:pPr>
    </w:p>
    <w:p w:rsidR="000C58FE" w:rsidRDefault="000C58FE" w:rsidP="000A7799">
      <w:pPr>
        <w:spacing w:after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Відповіді</w:t>
      </w:r>
    </w:p>
    <w:p w:rsidR="000C58FE" w:rsidRDefault="000C58FE" w:rsidP="003F1507">
      <w:pPr>
        <w:spacing w:after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Варіант 6</w:t>
      </w:r>
    </w:p>
    <w:p w:rsidR="000C58FE" w:rsidRPr="00E62C90" w:rsidRDefault="000C58FE" w:rsidP="00E62C90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</w:t>
      </w:r>
      <w:r w:rsidR="00E62C90">
        <w:rPr>
          <w:rFonts w:ascii="Times New Roman" w:hAnsi="Times New Roman" w:cs="Times New Roman"/>
          <w:sz w:val="24"/>
          <w:szCs w:val="24"/>
        </w:rPr>
        <w:t xml:space="preserve"> </w:t>
      </w:r>
      <w:r w:rsidR="00E62C90">
        <w:rPr>
          <w:rFonts w:ascii="Times New Roman" w:hAnsi="Times New Roman"/>
          <w:sz w:val="24"/>
          <w:szCs w:val="24"/>
        </w:rPr>
        <w:t>Д</w:t>
      </w:r>
      <w:r w:rsidR="00E62C90" w:rsidRPr="00D83378">
        <w:rPr>
          <w:rFonts w:ascii="Times New Roman" w:hAnsi="Times New Roman"/>
          <w:sz w:val="24"/>
          <w:szCs w:val="24"/>
        </w:rPr>
        <w:t>есталінізація.</w:t>
      </w:r>
    </w:p>
    <w:p w:rsidR="000C58FE" w:rsidRDefault="000C58FE" w:rsidP="003F1507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</w:t>
      </w:r>
      <w:r w:rsidR="00E62C90">
        <w:rPr>
          <w:rFonts w:ascii="Times New Roman" w:hAnsi="Times New Roman" w:cs="Times New Roman"/>
          <w:sz w:val="24"/>
          <w:szCs w:val="24"/>
        </w:rPr>
        <w:t xml:space="preserve"> </w:t>
      </w:r>
      <w:r w:rsidR="00E62C90">
        <w:rPr>
          <w:rFonts w:ascii="Times New Roman" w:hAnsi="Times New Roman"/>
          <w:sz w:val="24"/>
          <w:szCs w:val="24"/>
        </w:rPr>
        <w:t>З</w:t>
      </w:r>
      <w:r w:rsidR="00E62C90" w:rsidRPr="00CD1A66">
        <w:rPr>
          <w:rFonts w:ascii="Times New Roman" w:hAnsi="Times New Roman"/>
          <w:sz w:val="24"/>
          <w:szCs w:val="24"/>
        </w:rPr>
        <w:t>обов’язання Німеччини та її союзників надати допомогу у вигнанні більшовиків з України</w:t>
      </w:r>
    </w:p>
    <w:p w:rsidR="000C58FE" w:rsidRDefault="000C58FE" w:rsidP="003F1507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F1507">
        <w:rPr>
          <w:rFonts w:ascii="Times New Roman" w:hAnsi="Times New Roman" w:cs="Times New Roman"/>
          <w:sz w:val="24"/>
          <w:szCs w:val="24"/>
        </w:rPr>
        <w:t>В</w:t>
      </w:r>
      <w:r w:rsidR="00E62C90">
        <w:rPr>
          <w:rFonts w:ascii="Times New Roman" w:hAnsi="Times New Roman" w:cs="Times New Roman"/>
          <w:sz w:val="24"/>
          <w:szCs w:val="24"/>
        </w:rPr>
        <w:t xml:space="preserve"> жовтні 1944 р.</w:t>
      </w:r>
    </w:p>
    <w:p w:rsidR="000C58FE" w:rsidRDefault="000C58FE" w:rsidP="003F1507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F1507">
        <w:rPr>
          <w:rFonts w:ascii="Times New Roman" w:hAnsi="Times New Roman" w:cs="Times New Roman"/>
          <w:sz w:val="24"/>
          <w:szCs w:val="24"/>
        </w:rPr>
        <w:t xml:space="preserve"> Б</w:t>
      </w:r>
      <w:r w:rsidR="00E62C90">
        <w:rPr>
          <w:rFonts w:ascii="Times New Roman" w:hAnsi="Times New Roman" w:cs="Times New Roman"/>
          <w:sz w:val="24"/>
          <w:szCs w:val="24"/>
        </w:rPr>
        <w:t xml:space="preserve"> </w:t>
      </w:r>
      <w:r w:rsidR="00E62C90">
        <w:rPr>
          <w:rFonts w:ascii="Times New Roman" w:hAnsi="Times New Roman"/>
          <w:sz w:val="24"/>
          <w:szCs w:val="24"/>
        </w:rPr>
        <w:t>О</w:t>
      </w:r>
      <w:r w:rsidR="00E62C90" w:rsidRPr="00282A14">
        <w:rPr>
          <w:rFonts w:ascii="Times New Roman" w:hAnsi="Times New Roman"/>
          <w:sz w:val="24"/>
          <w:szCs w:val="24"/>
        </w:rPr>
        <w:t>бмеження</w:t>
      </w:r>
      <w:r w:rsidR="00E62C90">
        <w:rPr>
          <w:rFonts w:ascii="Times New Roman" w:hAnsi="Times New Roman"/>
          <w:sz w:val="24"/>
          <w:szCs w:val="24"/>
        </w:rPr>
        <w:t xml:space="preserve"> </w:t>
      </w:r>
      <w:r w:rsidR="00E62C90" w:rsidRPr="00282A14">
        <w:rPr>
          <w:rFonts w:ascii="Times New Roman" w:hAnsi="Times New Roman"/>
          <w:sz w:val="24"/>
          <w:szCs w:val="24"/>
        </w:rPr>
        <w:t>кількості</w:t>
      </w:r>
      <w:r w:rsidR="00E62C90">
        <w:rPr>
          <w:rFonts w:ascii="Times New Roman" w:hAnsi="Times New Roman"/>
          <w:sz w:val="24"/>
          <w:szCs w:val="24"/>
        </w:rPr>
        <w:t xml:space="preserve"> </w:t>
      </w:r>
      <w:r w:rsidR="00E62C90" w:rsidRPr="00282A14">
        <w:rPr>
          <w:rFonts w:ascii="Times New Roman" w:hAnsi="Times New Roman"/>
          <w:sz w:val="24"/>
          <w:szCs w:val="24"/>
        </w:rPr>
        <w:t>депутатів</w:t>
      </w:r>
      <w:r w:rsidR="00E62C90">
        <w:rPr>
          <w:rFonts w:ascii="Times New Roman" w:hAnsi="Times New Roman"/>
          <w:sz w:val="24"/>
          <w:szCs w:val="24"/>
        </w:rPr>
        <w:t xml:space="preserve"> </w:t>
      </w:r>
      <w:r w:rsidR="00E62C90" w:rsidRPr="00282A14">
        <w:rPr>
          <w:rFonts w:ascii="Times New Roman" w:hAnsi="Times New Roman"/>
          <w:sz w:val="24"/>
          <w:szCs w:val="24"/>
        </w:rPr>
        <w:t>В</w:t>
      </w:r>
      <w:r w:rsidR="00E62C90">
        <w:rPr>
          <w:rFonts w:ascii="Times New Roman" w:hAnsi="Times New Roman"/>
          <w:sz w:val="24"/>
          <w:szCs w:val="24"/>
        </w:rPr>
        <w:t xml:space="preserve">ерховної  Ради  та </w:t>
      </w:r>
      <w:r w:rsidR="00E62C90" w:rsidRPr="00282A14">
        <w:rPr>
          <w:rFonts w:ascii="Times New Roman" w:hAnsi="Times New Roman"/>
          <w:sz w:val="24"/>
          <w:szCs w:val="24"/>
        </w:rPr>
        <w:t>їхніх</w:t>
      </w:r>
      <w:r w:rsidR="00E62C90">
        <w:rPr>
          <w:rFonts w:ascii="Times New Roman" w:hAnsi="Times New Roman"/>
          <w:sz w:val="24"/>
          <w:szCs w:val="24"/>
        </w:rPr>
        <w:t xml:space="preserve"> повноважень.</w:t>
      </w:r>
    </w:p>
    <w:p w:rsidR="000C58FE" w:rsidRDefault="000C58FE" w:rsidP="003F1507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F1507">
        <w:rPr>
          <w:rFonts w:ascii="Times New Roman" w:hAnsi="Times New Roman" w:cs="Times New Roman"/>
          <w:sz w:val="24"/>
          <w:szCs w:val="24"/>
        </w:rPr>
        <w:t xml:space="preserve"> В</w:t>
      </w:r>
      <w:r w:rsidR="00E62C90">
        <w:rPr>
          <w:rFonts w:ascii="Times New Roman" w:hAnsi="Times New Roman" w:cs="Times New Roman"/>
          <w:sz w:val="24"/>
          <w:szCs w:val="24"/>
        </w:rPr>
        <w:t xml:space="preserve"> </w:t>
      </w:r>
      <w:r w:rsidR="00E62C90" w:rsidRPr="00137946">
        <w:rPr>
          <w:rFonts w:ascii="Times New Roman" w:hAnsi="Times New Roman" w:cs="Times New Roman"/>
          <w:sz w:val="24"/>
          <w:szCs w:val="24"/>
        </w:rPr>
        <w:t>Бессарабію й Північну</w:t>
      </w:r>
      <w:r w:rsidR="00E62C90">
        <w:rPr>
          <w:rFonts w:ascii="Times New Roman" w:hAnsi="Times New Roman" w:cs="Times New Roman"/>
          <w:sz w:val="24"/>
          <w:szCs w:val="24"/>
        </w:rPr>
        <w:t xml:space="preserve"> </w:t>
      </w:r>
      <w:r w:rsidR="00E62C90" w:rsidRPr="00137946">
        <w:rPr>
          <w:rFonts w:ascii="Times New Roman" w:hAnsi="Times New Roman" w:cs="Times New Roman"/>
          <w:sz w:val="24"/>
          <w:szCs w:val="24"/>
        </w:rPr>
        <w:t>Буковину</w:t>
      </w:r>
      <w:r w:rsidR="00E62C90">
        <w:rPr>
          <w:rFonts w:ascii="Times New Roman" w:hAnsi="Times New Roman" w:cs="Times New Roman"/>
          <w:sz w:val="24"/>
          <w:szCs w:val="24"/>
        </w:rPr>
        <w:t>.</w:t>
      </w:r>
    </w:p>
    <w:p w:rsidR="000C58FE" w:rsidRDefault="000C58FE" w:rsidP="003F1507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F1507">
        <w:rPr>
          <w:rFonts w:ascii="Times New Roman" w:hAnsi="Times New Roman" w:cs="Times New Roman"/>
          <w:sz w:val="24"/>
          <w:szCs w:val="24"/>
        </w:rPr>
        <w:t xml:space="preserve"> Б</w:t>
      </w:r>
      <w:r w:rsidR="00E62C90">
        <w:rPr>
          <w:rFonts w:ascii="Times New Roman" w:hAnsi="Times New Roman" w:cs="Times New Roman"/>
          <w:sz w:val="24"/>
          <w:szCs w:val="24"/>
        </w:rPr>
        <w:t xml:space="preserve"> </w:t>
      </w:r>
      <w:r w:rsidR="00E62C90" w:rsidRPr="00363F32">
        <w:rPr>
          <w:rFonts w:ascii="Times New Roman" w:hAnsi="Times New Roman"/>
          <w:sz w:val="24"/>
          <w:szCs w:val="24"/>
        </w:rPr>
        <w:t>С. Бандера</w:t>
      </w:r>
      <w:r w:rsidR="00E62C90">
        <w:rPr>
          <w:rFonts w:ascii="Times New Roman" w:hAnsi="Times New Roman"/>
          <w:sz w:val="24"/>
          <w:szCs w:val="24"/>
        </w:rPr>
        <w:t>.</w:t>
      </w:r>
    </w:p>
    <w:p w:rsidR="000C58FE" w:rsidRDefault="005D2563" w:rsidP="003D7CEB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А-2 Б-1 В-3 Г-4</w:t>
      </w:r>
    </w:p>
    <w:p w:rsidR="005D2563" w:rsidRDefault="005D2563" w:rsidP="003D7CEB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А-2 Б-3 В-4 Г-1</w:t>
      </w:r>
    </w:p>
    <w:p w:rsidR="005D2563" w:rsidRDefault="005D2563" w:rsidP="003D7CEB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А-3 Б-2 В-1 Г-4</w:t>
      </w:r>
    </w:p>
    <w:p w:rsidR="005D2563" w:rsidRDefault="005D2563" w:rsidP="003D7CEB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3D7CEB">
        <w:rPr>
          <w:rFonts w:ascii="Times New Roman" w:hAnsi="Times New Roman" w:cs="Times New Roman"/>
          <w:sz w:val="24"/>
          <w:szCs w:val="24"/>
        </w:rPr>
        <w:t xml:space="preserve"> А-3 Б-2 В-4 Г-1</w:t>
      </w:r>
    </w:p>
    <w:p w:rsidR="001446FF" w:rsidRDefault="001446FF" w:rsidP="001446F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Позначте завдання індустріалізації.</w:t>
      </w:r>
    </w:p>
    <w:p w:rsidR="001446FF" w:rsidRDefault="001446FF" w:rsidP="001446F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Здобуття техніко-економічної незалежності СРСР;</w:t>
      </w:r>
    </w:p>
    <w:p w:rsidR="001446FF" w:rsidRDefault="001446FF" w:rsidP="001446F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Перетворення аграрної країни на могутню індустріальну державу;</w:t>
      </w:r>
    </w:p>
    <w:p w:rsidR="001446FF" w:rsidRDefault="001446FF" w:rsidP="001446F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Підвищення технічної бази сільського господарства.</w:t>
      </w:r>
    </w:p>
    <w:p w:rsidR="001446FF" w:rsidRDefault="001446FF" w:rsidP="001446F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Позначте характерні риси радянізації.</w:t>
      </w:r>
    </w:p>
    <w:p w:rsidR="001446FF" w:rsidRDefault="001446FF" w:rsidP="001446F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Поширення радянського законодавства;</w:t>
      </w:r>
    </w:p>
    <w:p w:rsidR="001446FF" w:rsidRDefault="001446FF" w:rsidP="001446FF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Націоналізація промислових підприємств;</w:t>
      </w:r>
    </w:p>
    <w:p w:rsidR="001446FF" w:rsidRDefault="001446FF" w:rsidP="001446FF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Конфіскація поміщицького та інших великих землеволодінь і передача землі селянам;</w:t>
      </w:r>
    </w:p>
    <w:p w:rsidR="000A7799" w:rsidRDefault="000A7799" w:rsidP="001446FF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Голодомор.</w:t>
      </w:r>
    </w:p>
    <w:p w:rsidR="000A7799" w:rsidRDefault="000A7799" w:rsidP="001446FF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Т. Лисенко.</w:t>
      </w:r>
    </w:p>
    <w:p w:rsidR="000A7799" w:rsidRDefault="000A7799" w:rsidP="001446FF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Закон «Про мови в УРСР».</w:t>
      </w:r>
    </w:p>
    <w:p w:rsidR="000A7799" w:rsidRDefault="000A7799" w:rsidP="001446FF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М. Хрущов.</w:t>
      </w:r>
    </w:p>
    <w:p w:rsidR="000A7799" w:rsidRDefault="000A7799" w:rsidP="001446FF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Пацифікація.</w:t>
      </w:r>
    </w:p>
    <w:p w:rsidR="000A7799" w:rsidRDefault="000A7799" w:rsidP="001446FF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IV Універсал.</w:t>
      </w:r>
    </w:p>
    <w:p w:rsidR="00E62C90" w:rsidRPr="000A7799" w:rsidRDefault="00E62C90" w:rsidP="001446FF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Думка учня.</w:t>
      </w:r>
    </w:p>
    <w:sectPr w:rsidR="00E62C90" w:rsidRPr="000A7799" w:rsidSect="004A0E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04E" w:rsidRDefault="0052704E" w:rsidP="005D2563">
      <w:pPr>
        <w:spacing w:after="0" w:line="240" w:lineRule="auto"/>
      </w:pPr>
      <w:r>
        <w:separator/>
      </w:r>
    </w:p>
  </w:endnote>
  <w:endnote w:type="continuationSeparator" w:id="1">
    <w:p w:rsidR="0052704E" w:rsidRDefault="0052704E" w:rsidP="005D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04E" w:rsidRDefault="0052704E" w:rsidP="005D2563">
      <w:pPr>
        <w:spacing w:after="0" w:line="240" w:lineRule="auto"/>
      </w:pPr>
      <w:r>
        <w:separator/>
      </w:r>
    </w:p>
  </w:footnote>
  <w:footnote w:type="continuationSeparator" w:id="1">
    <w:p w:rsidR="0052704E" w:rsidRDefault="0052704E" w:rsidP="005D2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C6C3B"/>
    <w:multiLevelType w:val="hybridMultilevel"/>
    <w:tmpl w:val="2146CC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446E"/>
    <w:rsid w:val="000A7799"/>
    <w:rsid w:val="000C58FE"/>
    <w:rsid w:val="001446FF"/>
    <w:rsid w:val="00304D18"/>
    <w:rsid w:val="0036324A"/>
    <w:rsid w:val="003D7CEB"/>
    <w:rsid w:val="003F1507"/>
    <w:rsid w:val="003F2F33"/>
    <w:rsid w:val="004A0E06"/>
    <w:rsid w:val="0052704E"/>
    <w:rsid w:val="005D2563"/>
    <w:rsid w:val="00754F19"/>
    <w:rsid w:val="00987445"/>
    <w:rsid w:val="00A22F01"/>
    <w:rsid w:val="00A503D4"/>
    <w:rsid w:val="00AD3CF9"/>
    <w:rsid w:val="00B14DB1"/>
    <w:rsid w:val="00B9446E"/>
    <w:rsid w:val="00C43002"/>
    <w:rsid w:val="00D75F58"/>
    <w:rsid w:val="00E62C90"/>
    <w:rsid w:val="00F4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46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D25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5D2563"/>
  </w:style>
  <w:style w:type="paragraph" w:styleId="a6">
    <w:name w:val="footer"/>
    <w:basedOn w:val="a"/>
    <w:link w:val="a7"/>
    <w:uiPriority w:val="99"/>
    <w:semiHidden/>
    <w:unhideWhenUsed/>
    <w:rsid w:val="005D25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5D25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7100</Words>
  <Characters>4048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2016-03-23T11:26:00Z</dcterms:created>
  <dcterms:modified xsi:type="dcterms:W3CDTF">2016-03-30T08:32:00Z</dcterms:modified>
</cp:coreProperties>
</file>