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4BB01" w14:textId="77777777" w:rsidR="00967137" w:rsidRDefault="00967137" w:rsidP="00967137">
      <w:pPr>
        <w:jc w:val="center"/>
        <w:rPr>
          <w:rFonts w:ascii="Segoe Script" w:hAnsi="Segoe Script"/>
          <w:b/>
          <w:bCs/>
          <w:sz w:val="56"/>
          <w:szCs w:val="56"/>
          <w:lang w:eastAsia="uk-UA"/>
        </w:rPr>
      </w:pPr>
    </w:p>
    <w:p w14:paraId="1B0D9043" w14:textId="2DC9954C" w:rsidR="00B552A0" w:rsidRDefault="00B552A0" w:rsidP="00B552A0">
      <w:pPr>
        <w:rPr>
          <w:rFonts w:ascii="Segoe Script" w:hAnsi="Segoe Script"/>
          <w:b/>
          <w:bCs/>
          <w:sz w:val="56"/>
          <w:szCs w:val="56"/>
          <w:lang w:eastAsia="uk-UA"/>
        </w:rPr>
      </w:pPr>
    </w:p>
    <w:p w14:paraId="61DD55EA" w14:textId="77777777" w:rsidR="00CE0A5C" w:rsidRDefault="00CE0A5C" w:rsidP="00CE0A5C">
      <w:pPr>
        <w:rPr>
          <w:rFonts w:ascii="Segoe Script" w:hAnsi="Segoe Script"/>
          <w:b/>
          <w:bCs/>
          <w:sz w:val="72"/>
          <w:szCs w:val="72"/>
          <w:lang w:eastAsia="uk-UA"/>
        </w:rPr>
      </w:pPr>
    </w:p>
    <w:p w14:paraId="5952E80F" w14:textId="4D055D69" w:rsidR="00967137" w:rsidRPr="00967137" w:rsidRDefault="00967137" w:rsidP="00CE0A5C">
      <w:pPr>
        <w:rPr>
          <w:rFonts w:ascii="Segoe Script" w:hAnsi="Segoe Script"/>
          <w:b/>
          <w:bCs/>
          <w:sz w:val="72"/>
          <w:szCs w:val="72"/>
          <w:lang w:eastAsia="uk-UA"/>
        </w:rPr>
      </w:pPr>
      <w:r w:rsidRPr="00967137">
        <w:rPr>
          <w:rFonts w:ascii="Segoe Script" w:hAnsi="Segoe Script"/>
          <w:b/>
          <w:bCs/>
          <w:sz w:val="72"/>
          <w:szCs w:val="72"/>
          <w:lang w:eastAsia="uk-UA"/>
        </w:rPr>
        <w:t>Російська окупація Криму</w:t>
      </w:r>
    </w:p>
    <w:p w14:paraId="4557153B" w14:textId="63100F17" w:rsidR="00CE0A5C" w:rsidRDefault="00CE0A5C" w:rsidP="00CE0A5C">
      <w:pPr>
        <w:jc w:val="center"/>
        <w:rPr>
          <w:rFonts w:ascii="Segoe Script" w:hAnsi="Segoe Script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7A1FC496" wp14:editId="2FC5A987">
            <wp:extent cx="3952875" cy="2296679"/>
            <wp:effectExtent l="0" t="0" r="0" b="8890"/>
            <wp:docPr id="1014012212" name="Рисунок 8" descr="Чи створила анексія Криму умови для розвитку України? - Глав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и створила анексія Криму умови для розвитку України? - Главко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47" cy="231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8AA409" w14:textId="17DE4704" w:rsidR="00967137" w:rsidRDefault="00967137" w:rsidP="00CE0A5C">
      <w:pPr>
        <w:jc w:val="center"/>
        <w:rPr>
          <w:rFonts w:ascii="Segoe Script" w:hAnsi="Segoe Script"/>
          <w:b/>
          <w:bCs/>
          <w:sz w:val="72"/>
          <w:szCs w:val="72"/>
        </w:rPr>
      </w:pPr>
      <w:r w:rsidRPr="00967137">
        <w:rPr>
          <w:rFonts w:ascii="Segoe Script" w:hAnsi="Segoe Script"/>
          <w:b/>
          <w:bCs/>
          <w:sz w:val="72"/>
          <w:szCs w:val="72"/>
        </w:rPr>
        <w:t>Антитерористична операція на сході України</w:t>
      </w:r>
    </w:p>
    <w:p w14:paraId="78F0AB1D" w14:textId="69D3C6B0" w:rsidR="00967137" w:rsidRDefault="00967137" w:rsidP="00967137">
      <w:pPr>
        <w:jc w:val="center"/>
        <w:rPr>
          <w:noProof/>
        </w:rPr>
      </w:pPr>
    </w:p>
    <w:p w14:paraId="762F7FDD" w14:textId="77777777" w:rsidR="00B552A0" w:rsidRDefault="00B552A0" w:rsidP="00967137">
      <w:pPr>
        <w:jc w:val="center"/>
        <w:rPr>
          <w:noProof/>
        </w:rPr>
      </w:pPr>
    </w:p>
    <w:p w14:paraId="7F02D0D6" w14:textId="1F50D1E3" w:rsidR="00B552A0" w:rsidRDefault="00B552A0" w:rsidP="00967137">
      <w:pPr>
        <w:jc w:val="center"/>
        <w:rPr>
          <w:noProof/>
        </w:rPr>
      </w:pPr>
    </w:p>
    <w:p w14:paraId="27C1B3E7" w14:textId="07405A4B" w:rsidR="00B552A0" w:rsidRDefault="00B552A0" w:rsidP="00967137">
      <w:pPr>
        <w:jc w:val="center"/>
        <w:rPr>
          <w:noProof/>
        </w:rPr>
      </w:pPr>
    </w:p>
    <w:p w14:paraId="3C7916DF" w14:textId="58078FFA" w:rsidR="00967137" w:rsidRPr="00CE0A5C" w:rsidRDefault="00967137" w:rsidP="00CE0A5C">
      <w:pPr>
        <w:jc w:val="right"/>
        <w:rPr>
          <w:rFonts w:ascii="Segoe Script" w:hAnsi="Segoe Script"/>
          <w:b/>
          <w:bCs/>
          <w:sz w:val="28"/>
          <w:szCs w:val="28"/>
        </w:rPr>
      </w:pPr>
      <w:r w:rsidRPr="00CE0A5C">
        <w:rPr>
          <w:rFonts w:ascii="Segoe Script" w:hAnsi="Segoe Script"/>
          <w:b/>
          <w:bCs/>
          <w:sz w:val="28"/>
          <w:szCs w:val="28"/>
        </w:rPr>
        <w:t>Підготував студент</w:t>
      </w:r>
    </w:p>
    <w:p w14:paraId="56E26E48" w14:textId="2205FB7E" w:rsidR="00967137" w:rsidRPr="00CE0A5C" w:rsidRDefault="00967137" w:rsidP="00967137">
      <w:pPr>
        <w:jc w:val="right"/>
        <w:rPr>
          <w:rFonts w:ascii="Segoe Script" w:hAnsi="Segoe Script"/>
          <w:b/>
          <w:bCs/>
          <w:sz w:val="28"/>
          <w:szCs w:val="28"/>
        </w:rPr>
      </w:pPr>
      <w:r w:rsidRPr="00CE0A5C">
        <w:rPr>
          <w:rFonts w:ascii="Segoe Script" w:hAnsi="Segoe Script"/>
          <w:b/>
          <w:bCs/>
          <w:sz w:val="28"/>
          <w:szCs w:val="28"/>
        </w:rPr>
        <w:t>Групи Д-21</w:t>
      </w:r>
    </w:p>
    <w:p w14:paraId="0FA82F25" w14:textId="44D9EBD3" w:rsidR="00967137" w:rsidRDefault="00967137" w:rsidP="00967137">
      <w:pPr>
        <w:jc w:val="right"/>
        <w:rPr>
          <w:rFonts w:ascii="Segoe Script" w:hAnsi="Segoe Script"/>
          <w:b/>
          <w:bCs/>
          <w:sz w:val="20"/>
          <w:szCs w:val="20"/>
        </w:rPr>
      </w:pPr>
      <w:r w:rsidRPr="00CE0A5C">
        <w:rPr>
          <w:rFonts w:ascii="Segoe Script" w:hAnsi="Segoe Script"/>
          <w:b/>
          <w:bCs/>
          <w:sz w:val="28"/>
          <w:szCs w:val="28"/>
        </w:rPr>
        <w:t>Франко Віталій</w:t>
      </w:r>
    </w:p>
    <w:p w14:paraId="6DFE837F" w14:textId="77777777" w:rsidR="00B552A0" w:rsidRDefault="00B552A0" w:rsidP="00967137">
      <w:pPr>
        <w:jc w:val="center"/>
        <w:rPr>
          <w:rFonts w:ascii="Segoe Script" w:hAnsi="Segoe Script" w:cs="Arial"/>
          <w:b/>
          <w:bCs/>
          <w:i/>
          <w:iCs/>
          <w:sz w:val="52"/>
          <w:szCs w:val="52"/>
        </w:rPr>
      </w:pPr>
    </w:p>
    <w:p w14:paraId="528517A5" w14:textId="398CEA1F" w:rsidR="00967137" w:rsidRPr="00967137" w:rsidRDefault="00967137" w:rsidP="00967137">
      <w:pPr>
        <w:jc w:val="center"/>
        <w:rPr>
          <w:rFonts w:ascii="Segoe Script" w:hAnsi="Segoe Script" w:cs="Arial"/>
          <w:b/>
          <w:bCs/>
          <w:i/>
          <w:iCs/>
          <w:sz w:val="52"/>
          <w:szCs w:val="52"/>
        </w:rPr>
      </w:pPr>
      <w:r w:rsidRPr="00967137">
        <w:rPr>
          <w:rFonts w:ascii="Segoe Script" w:hAnsi="Segoe Script" w:cs="Arial"/>
          <w:b/>
          <w:bCs/>
          <w:i/>
          <w:iCs/>
          <w:sz w:val="52"/>
          <w:szCs w:val="52"/>
        </w:rPr>
        <w:t>Російська окупація Криму</w:t>
      </w:r>
    </w:p>
    <w:p w14:paraId="5EB66106" w14:textId="7AD8E1CE" w:rsidR="00967137" w:rsidRDefault="00B552A0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C5E35B" wp14:editId="6D5BA6C0">
            <wp:simplePos x="0" y="0"/>
            <wp:positionH relativeFrom="column">
              <wp:posOffset>3823335</wp:posOffset>
            </wp:positionH>
            <wp:positionV relativeFrom="paragraph">
              <wp:posOffset>13970</wp:posOffset>
            </wp:positionV>
            <wp:extent cx="3091180" cy="2060696"/>
            <wp:effectExtent l="0" t="0" r="0" b="0"/>
            <wp:wrapSquare wrapText="bothSides"/>
            <wp:docPr id="442168546" name="Рисунок 1" descr="Анексія Криму (2014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ексія Криму (2014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06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У ніч з 26 на 27 лютого російські </w:t>
      </w:r>
      <w:proofErr w:type="spellStart"/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спецпризначенці</w:t>
      </w:r>
      <w:proofErr w:type="spellEnd"/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 захопили й блокували Верховну Раду Криму та Раду Міністрів Криму. Представники так званого «ополчення Криму» за підтримки військовослужбовців Збройних сил Російської Федерації захопили інші адміністративні будівлі, аеропорти у </w:t>
      </w:r>
      <w:hyperlink r:id="rId6" w:tooltip="Сімферополь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Сімферополі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та Севастополі, установи зв'язку, </w:t>
      </w:r>
      <w:hyperlink r:id="rId7" w:tooltip="Засоби масової інформації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засоби масової інформації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 тощо. </w:t>
      </w:r>
    </w:p>
    <w:p w14:paraId="11D19704" w14:textId="2BE4E81C" w:rsidR="00967137" w:rsidRDefault="00967137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r w:rsidRPr="00967137">
        <w:rPr>
          <w:rFonts w:ascii="Arial" w:hAnsi="Arial" w:cs="Arial"/>
          <w:b/>
          <w:bCs/>
          <w:i/>
          <w:iCs/>
          <w:color w:val="000000" w:themeColor="text1"/>
        </w:rPr>
        <w:t>На їхню вимогу до парламенту Криму прийшла частина депутатів, що проголосували за проведення референдуму про розширення автономії Криму 25 травня 2014 — в день президентських виборів в Україні. При цьому наявність кворуму є сумнівною, оскільки на засідання не допустили ЗМІ</w:t>
      </w:r>
      <w:r>
        <w:rPr>
          <w:rFonts w:ascii="Arial" w:hAnsi="Arial" w:cs="Arial"/>
          <w:b/>
          <w:bCs/>
          <w:i/>
          <w:iCs/>
          <w:color w:val="000000" w:themeColor="text1"/>
        </w:rPr>
        <w:t>.</w:t>
      </w:r>
    </w:p>
    <w:p w14:paraId="1608C31C" w14:textId="7E69C8E1" w:rsidR="00967137" w:rsidRDefault="00967137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r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 Російський диверсант і терорист </w:t>
      </w:r>
      <w:hyperlink r:id="rId8" w:tooltip="Гіркін Ігор Всеволодович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 xml:space="preserve">Ігор </w:t>
        </w:r>
        <w:proofErr w:type="spellStart"/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Гіркін</w:t>
        </w:r>
        <w:proofErr w:type="spellEnd"/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 в ефірі однієї з російських телепередач зізнався, що депутатів Верховної Ради Криму голосувати за рішення про відділення Криму від України насильно зганяли так звані «ополченці», а він особисто був одним з командирів цього «ополчення». Невдовзі було двічі змінено дату референдуму: перенесено спершу на 30 березня, а потім — на 16 березня. </w:t>
      </w:r>
    </w:p>
    <w:p w14:paraId="46AED204" w14:textId="46A88ECA" w:rsidR="00967137" w:rsidRPr="00967137" w:rsidRDefault="00B552A0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r>
        <w:rPr>
          <w:rFonts w:ascii="Arial" w:hAnsi="Arial" w:cs="Arial"/>
          <w:b/>
          <w:bCs/>
          <w:i/>
          <w:i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2F2A636D" wp14:editId="58C69B25">
            <wp:simplePos x="0" y="0"/>
            <wp:positionH relativeFrom="column">
              <wp:posOffset>4356735</wp:posOffset>
            </wp:positionH>
            <wp:positionV relativeFrom="paragraph">
              <wp:posOffset>150495</wp:posOffset>
            </wp:positionV>
            <wp:extent cx="2676525" cy="1769745"/>
            <wp:effectExtent l="0" t="0" r="9525" b="0"/>
            <wp:wrapSquare wrapText="bothSides"/>
            <wp:docPr id="20824767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Також було змінено формулювання питання — замість розширення автономії йшлося про приєднання до складу Російської Федерації. Фактично, обидва «альтернативні» питання були сформульовані так, що виключали приналежність Криму до Україн</w:t>
      </w:r>
      <w:r w:rsidR="00967137">
        <w:rPr>
          <w:rFonts w:ascii="Arial" w:hAnsi="Arial" w:cs="Arial"/>
          <w:b/>
          <w:bCs/>
          <w:i/>
          <w:iCs/>
          <w:color w:val="000000" w:themeColor="text1"/>
        </w:rPr>
        <w:t>и</w:t>
      </w:r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. Водночас, за українським законодавством, оскільки Україна є унітарною державою, питання про відокремлення регіону може бути вирішене лише на національному референдумі. З огляду на це, ще до проведення референдуму лідери країн </w:t>
      </w:r>
      <w:hyperlink r:id="rId10" w:tooltip="ЄС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ЄС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11" w:tooltip="Сполучені Штати Америки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США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та багатьох інших визнали його незаконним, а його результати — недійсними.</w:t>
      </w:r>
    </w:p>
    <w:p w14:paraId="3BBBCCBA" w14:textId="404CF354" w:rsidR="00967137" w:rsidRDefault="00F5113E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hyperlink r:id="rId12" w:tooltip="1 березн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1 березня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2014 року </w:t>
      </w:r>
      <w:hyperlink r:id="rId13" w:tooltip="Рада Федерації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Рада Федерації РФ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підтримала звернення президента Російської Федерації </w:t>
      </w:r>
      <w:hyperlink r:id="rId14" w:tooltip="Путін Володимир Володимирович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Володимира Путіна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про дозвіл на застосування </w:t>
      </w:r>
      <w:hyperlink r:id="rId15" w:tooltip="Збройні сили Російської Федерації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Збройних сил Російської Федерації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на території Україн</w:t>
      </w:r>
      <w:r w:rsidR="00967137">
        <w:rPr>
          <w:rFonts w:ascii="Arial" w:hAnsi="Arial" w:cs="Arial"/>
          <w:b/>
          <w:bCs/>
          <w:i/>
          <w:iCs/>
          <w:color w:val="000000" w:themeColor="text1"/>
        </w:rPr>
        <w:t>и</w:t>
      </w:r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</w:t>
      </w:r>
      <w:hyperlink r:id="rId16" w:tooltip="Рада національної безпеки і оборони України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Рада національної безпеки і оборони України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у зв'язку з </w:t>
      </w:r>
      <w:hyperlink r:id="rId17" w:tooltip="Російсько-українська війна (з 2014)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агресією з боку Російської Федерації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, ухвалила рішення привести </w:t>
      </w:r>
      <w:hyperlink r:id="rId18" w:tooltip="Збройні сили України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Збройні сили України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у повну бойову готовність та розробила «детальний план дій на випадок прямої </w:t>
      </w:r>
      <w:hyperlink r:id="rId19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</w:rPr>
          <w:t>військової агресії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з боку РФ»</w:t>
      </w:r>
      <w:r w:rsidR="00967137">
        <w:rPr>
          <w:rFonts w:ascii="Arial" w:hAnsi="Arial" w:cs="Arial"/>
          <w:b/>
          <w:bCs/>
          <w:i/>
          <w:iCs/>
          <w:color w:val="000000" w:themeColor="text1"/>
        </w:rPr>
        <w:t>.</w:t>
      </w:r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 </w:t>
      </w:r>
    </w:p>
    <w:p w14:paraId="59AA6C77" w14:textId="77777777" w:rsidR="00B552A0" w:rsidRDefault="00B552A0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</w:p>
    <w:p w14:paraId="2EA9DD47" w14:textId="05223B80" w:rsidR="00967137" w:rsidRPr="00B552A0" w:rsidRDefault="00967137" w:rsidP="00B552A0">
      <w:pPr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967137">
        <w:rPr>
          <w:rFonts w:ascii="Segoe Script" w:hAnsi="Segoe Script" w:cs="Arial"/>
          <w:b/>
          <w:bCs/>
          <w:i/>
          <w:iCs/>
          <w:color w:val="000000" w:themeColor="text1"/>
          <w:sz w:val="56"/>
          <w:szCs w:val="56"/>
        </w:rPr>
        <w:t>Анексія Криму</w:t>
      </w:r>
    </w:p>
    <w:p w14:paraId="43A67345" w14:textId="77777777" w:rsidR="00967137" w:rsidRDefault="00F5113E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hyperlink r:id="rId20" w:tooltip="16 березн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16 березня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2014 року відбувся «референдум про статус Криму», на якому за офіційними даними 96,77 % жителів </w:t>
      </w:r>
      <w:hyperlink r:id="rId21" w:tooltip="Автономна Республіка Крим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АРК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та міста </w:t>
      </w:r>
      <w:hyperlink r:id="rId22" w:tooltip="Севастополь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Севастополь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проголосували за возз'єднання відповідних територій з </w:t>
      </w:r>
      <w:hyperlink r:id="rId23" w:tooltip="Росі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Російською Федерацією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. </w:t>
      </w:r>
    </w:p>
    <w:p w14:paraId="71199993" w14:textId="77777777" w:rsidR="00B552A0" w:rsidRDefault="00F5113E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hyperlink r:id="rId24" w:tooltip="17 березн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17 березня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</w:t>
      </w:r>
      <w:hyperlink r:id="rId25" w:tooltip="Верховна Рада Автономної Республіки Крим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Верховна Рада АРК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проголосила незалежність </w:t>
      </w:r>
      <w:hyperlink r:id="rId26" w:tooltip="Республіка Крим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Республіки Крим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, а </w:t>
      </w:r>
      <w:hyperlink r:id="rId27" w:tooltip="18 березн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18 березня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у Георгіївській залі </w:t>
      </w:r>
      <w:hyperlink r:id="rId28" w:tooltip="Московський кремль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Московського Кремля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Президент Російської Федерації </w:t>
      </w:r>
      <w:hyperlink r:id="rId29" w:tooltip="Путін Володимир Володимирович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Володимир Путін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спільно з самопроголошеними </w:t>
      </w:r>
      <w:hyperlink r:id="rId30" w:tooltip="Прем'єр-міністри Криму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Головою Ради Міністрів АРК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</w:t>
      </w:r>
      <w:hyperlink r:id="rId31" w:tooltip="Аксьонов Сергій Валерійович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Сергієм Аксьоновим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, спікером Верховної Ради АРК </w:t>
      </w:r>
      <w:hyperlink r:id="rId32" w:tooltip="Константинов Володимир Андрійович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 xml:space="preserve">Володимиром </w:t>
        </w:r>
        <w:proofErr w:type="spellStart"/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Костантиновим</w:t>
        </w:r>
        <w:proofErr w:type="spellEnd"/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, та самопроголошеним «головою координаційної ради зі створення управління з забезпечення життєдіяльності Севастополя» </w:t>
      </w:r>
      <w:hyperlink r:id="rId33" w:tooltip="Чалий Олексій Михайлович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Олексієм Чалим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підписали </w:t>
      </w:r>
      <w:hyperlink r:id="rId34" w:tooltip="Договір про прийняття Криму до складу Росії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Договір про прийняття Республіки Крим до складу Російської Федерації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. </w:t>
      </w:r>
    </w:p>
    <w:p w14:paraId="37105EE4" w14:textId="51222C30" w:rsidR="00967137" w:rsidRPr="00967137" w:rsidRDefault="00B552A0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r>
        <w:rPr>
          <w:rFonts w:ascii="Segoe Script" w:hAnsi="Segoe Script" w:cs="Arial"/>
          <w:b/>
          <w:bCs/>
          <w:i/>
          <w:iCs/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0288" behindDoc="0" locked="0" layoutInCell="1" allowOverlap="1" wp14:anchorId="4073A1E7" wp14:editId="5A4C7981">
            <wp:simplePos x="0" y="0"/>
            <wp:positionH relativeFrom="column">
              <wp:posOffset>3328035</wp:posOffset>
            </wp:positionH>
            <wp:positionV relativeFrom="paragraph">
              <wp:posOffset>264160</wp:posOffset>
            </wp:positionV>
            <wp:extent cx="3695700" cy="2076450"/>
            <wp:effectExtent l="0" t="0" r="0" b="0"/>
            <wp:wrapSquare wrapText="bothSides"/>
            <wp:docPr id="14068159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tooltip="21 березн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21 березня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</w:t>
      </w:r>
      <w:hyperlink r:id="rId37" w:tooltip="Рада Федерації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Рада Федерації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прийняла закон про ратифікацію Договору від 18 березня та закон про утворення нових </w:t>
      </w:r>
      <w:hyperlink r:id="rId38" w:tooltip="Адміністративний поділ Росії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суб'єктів федерації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— Республіки Крим та міста федерального значення Севастополь, закріпивши </w:t>
      </w:r>
      <w:hyperlink r:id="rId39" w:tooltip="Анексія Криму (2014)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анексію цих регіонів Російською Федерацією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.</w:t>
      </w:r>
    </w:p>
    <w:p w14:paraId="00668121" w14:textId="00247095" w:rsidR="00B552A0" w:rsidRDefault="00F5113E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hyperlink r:id="rId40" w:tooltip="27 березня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27 березня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</w:t>
      </w:r>
      <w:hyperlink r:id="rId41" w:tooltip="2014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2014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> </w:t>
      </w:r>
      <w:hyperlink r:id="rId42" w:tooltip="Генеральна Асамблея ООН" w:history="1">
        <w:r w:rsidR="00967137"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Генеральна Асамблея ООН</w:t>
        </w:r>
      </w:hyperlink>
      <w:r w:rsidR="00967137" w:rsidRPr="00967137">
        <w:rPr>
          <w:rFonts w:ascii="Arial" w:hAnsi="Arial" w:cs="Arial"/>
          <w:b/>
          <w:bCs/>
          <w:i/>
          <w:iCs/>
          <w:color w:val="000000" w:themeColor="text1"/>
        </w:rPr>
        <w:t xml:space="preserve"> підтримала територіальну цілісність України, визнавши Крим і Севастополь її невід'ємними частинами. За відповідну резолюцію проголосували 100 країн-членів ООН зі 194. </w:t>
      </w:r>
    </w:p>
    <w:p w14:paraId="679FEEF3" w14:textId="4FEDB2F7" w:rsidR="00B552A0" w:rsidRDefault="00967137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  <w:r w:rsidRPr="00967137">
        <w:rPr>
          <w:rFonts w:ascii="Arial" w:hAnsi="Arial" w:cs="Arial"/>
          <w:b/>
          <w:bCs/>
          <w:i/>
          <w:iCs/>
          <w:color w:val="000000" w:themeColor="text1"/>
        </w:rPr>
        <w:t>Проти проголосували лише 11 країн (</w:t>
      </w:r>
      <w:hyperlink r:id="rId43" w:tooltip="Білорусь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Білорусь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44" w:tooltip="Болівія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Болівія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45" w:tooltip="Венесуела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Венесуела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46" w:tooltip="Вірменія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Вірменія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47" w:tooltip="Зімбабве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Зімбабве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48" w:tooltip="Куба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Куба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49" w:tooltip="КНДР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КНДР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50" w:tooltip="Нікарагуа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Нікарагуа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51" w:tooltip="Росія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Російська Федерація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52" w:tooltip="Сирія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Сирія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 та </w:t>
      </w:r>
      <w:hyperlink r:id="rId53" w:tooltip="Судан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Судан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), 58 країн утрималися, решта не брали участі в голосуванні.</w:t>
      </w:r>
    </w:p>
    <w:p w14:paraId="0A152041" w14:textId="3E1F4837" w:rsidR="00967137" w:rsidRDefault="00967137" w:rsidP="00967137">
      <w:pPr>
        <w:rPr>
          <w:rFonts w:ascii="Segoe Script" w:hAnsi="Segoe Script" w:cs="Arial"/>
          <w:b/>
          <w:bCs/>
          <w:i/>
          <w:iCs/>
          <w:noProof/>
          <w:color w:val="000000" w:themeColor="text1"/>
          <w:sz w:val="56"/>
          <w:szCs w:val="56"/>
        </w:rPr>
      </w:pPr>
      <w:r w:rsidRPr="00967137">
        <w:rPr>
          <w:rFonts w:ascii="Arial" w:hAnsi="Arial" w:cs="Arial"/>
          <w:b/>
          <w:bCs/>
          <w:i/>
          <w:iCs/>
          <w:color w:val="000000" w:themeColor="text1"/>
        </w:rPr>
        <w:t> Насильницька анексія Криму не визнається українською державою</w:t>
      </w:r>
      <w:hyperlink r:id="rId54" w:anchor="cite_note-ReferenceB-14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[14]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 не визнається </w:t>
      </w:r>
      <w:hyperlink r:id="rId55" w:tooltip="Генеральна асамблея ООН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Генеральною асамблеєю ООН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56" w:tooltip="Парламентська асамблея Ради Європи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ПАРЄ</w:t>
        </w:r>
      </w:hyperlink>
      <w:hyperlink r:id="rId57" w:anchor="cite_note-15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[15]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 </w:t>
      </w:r>
      <w:hyperlink r:id="rId58" w:tooltip="Парламентська асамблея Організації з безпеки і співробітництва в Європі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ПА ОБСЄ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 а також суперечить рішенню </w:t>
      </w:r>
      <w:hyperlink r:id="rId59" w:tooltip="Венеційська комісія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Венеційської комісії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, натомість російською владою трактується як «повернення Криму до Російської Федерації». Згідно з </w:t>
      </w:r>
      <w:hyperlink r:id="rId60" w:tooltip="Закон України " w:history="1">
        <w:r w:rsidRPr="00967137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Законом України «Про забезпечення прав і свобод громадян та правовий режим на тимчасово окупованій території України»</w:t>
        </w:r>
      </w:hyperlink>
      <w:r w:rsidRPr="00967137">
        <w:rPr>
          <w:rFonts w:ascii="Arial" w:hAnsi="Arial" w:cs="Arial"/>
          <w:b/>
          <w:bCs/>
          <w:i/>
          <w:iCs/>
          <w:color w:val="000000" w:themeColor="text1"/>
        </w:rPr>
        <w:t> територія Кримського півострова внаслідок російського захоплення вважається тимчасово окупованою територією.</w:t>
      </w:r>
      <w:r w:rsidR="00B552A0" w:rsidRPr="00B552A0">
        <w:rPr>
          <w:rFonts w:ascii="Segoe Script" w:hAnsi="Segoe Script" w:cs="Arial"/>
          <w:b/>
          <w:bCs/>
          <w:i/>
          <w:iCs/>
          <w:noProof/>
          <w:color w:val="000000" w:themeColor="text1"/>
          <w:sz w:val="56"/>
          <w:szCs w:val="56"/>
        </w:rPr>
        <w:t xml:space="preserve"> </w:t>
      </w:r>
    </w:p>
    <w:p w14:paraId="2293151D" w14:textId="77777777" w:rsidR="00A27626" w:rsidRDefault="00A27626" w:rsidP="00A27626">
      <w:pPr>
        <w:rPr>
          <w:rFonts w:ascii="Segoe Script" w:hAnsi="Segoe Script"/>
          <w:b/>
          <w:bCs/>
          <w:i/>
          <w:iCs/>
          <w:sz w:val="40"/>
          <w:szCs w:val="40"/>
        </w:rPr>
      </w:pPr>
    </w:p>
    <w:p w14:paraId="708A1638" w14:textId="7C83635E" w:rsidR="00775C1A" w:rsidRPr="00775C1A" w:rsidRDefault="00A27626" w:rsidP="00775C1A">
      <w:pPr>
        <w:jc w:val="center"/>
        <w:rPr>
          <w:rFonts w:ascii="Segoe Script" w:hAnsi="Segoe Script"/>
          <w:b/>
          <w:bCs/>
          <w:i/>
          <w:iCs/>
          <w:sz w:val="56"/>
          <w:szCs w:val="56"/>
        </w:rPr>
      </w:pPr>
      <w:r w:rsidRPr="00775C1A">
        <w:rPr>
          <w:rFonts w:ascii="Segoe Script" w:hAnsi="Segoe Script"/>
          <w:b/>
          <w:bCs/>
          <w:i/>
          <w:iCs/>
          <w:sz w:val="56"/>
          <w:szCs w:val="56"/>
        </w:rPr>
        <w:t>Антитерористична операція на сході України</w:t>
      </w:r>
    </w:p>
    <w:p w14:paraId="04526151" w14:textId="77777777" w:rsidR="00A27626" w:rsidRDefault="00A27626" w:rsidP="00A27626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</w:pPr>
      <w:r w:rsidRPr="00775C1A"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  <w:t>Захоплення</w:t>
      </w:r>
      <w:r w:rsidRPr="00775C1A">
        <w:rPr>
          <w:rStyle w:val="mw-headline"/>
          <w:rFonts w:ascii="Agency FB" w:hAnsi="Agency FB" w:cs="Arial"/>
          <w:b/>
          <w:bCs/>
          <w:color w:val="000000" w:themeColor="text1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  <w:t>росіянами</w:t>
      </w:r>
      <w:r w:rsidRPr="00775C1A">
        <w:rPr>
          <w:rStyle w:val="mw-headline"/>
          <w:rFonts w:ascii="Agency FB" w:hAnsi="Agency FB" w:cs="Arial"/>
          <w:b/>
          <w:bCs/>
          <w:color w:val="000000" w:themeColor="text1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  <w:t>Слов</w:t>
      </w:r>
      <w:r w:rsidRPr="00775C1A">
        <w:rPr>
          <w:rStyle w:val="mw-headline"/>
          <w:rFonts w:ascii="Agency FB" w:hAnsi="Agency FB" w:cs="Arial"/>
          <w:b/>
          <w:bCs/>
          <w:color w:val="000000" w:themeColor="text1"/>
          <w:sz w:val="36"/>
          <w:szCs w:val="36"/>
        </w:rPr>
        <w:t>'</w:t>
      </w:r>
      <w:r w:rsidRPr="00775C1A"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  <w:t>янська</w:t>
      </w:r>
      <w:r w:rsidRPr="00775C1A">
        <w:rPr>
          <w:rStyle w:val="mw-headline"/>
          <w:rFonts w:ascii="Agency FB" w:hAnsi="Agency FB" w:cs="Arial"/>
          <w:b/>
          <w:bCs/>
          <w:color w:val="000000" w:themeColor="text1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  <w:t>та</w:t>
      </w:r>
      <w:r w:rsidRPr="00775C1A">
        <w:rPr>
          <w:rStyle w:val="mw-headline"/>
          <w:rFonts w:ascii="Agency FB" w:hAnsi="Agency FB" w:cs="Arial"/>
          <w:b/>
          <w:bCs/>
          <w:color w:val="000000" w:themeColor="text1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 w:themeColor="text1"/>
          <w:sz w:val="36"/>
          <w:szCs w:val="36"/>
        </w:rPr>
        <w:t>Краматорська</w:t>
      </w:r>
    </w:p>
    <w:p w14:paraId="4DEE79FD" w14:textId="77777777" w:rsidR="00775C1A" w:rsidRPr="00775C1A" w:rsidRDefault="00775C1A" w:rsidP="00775C1A"/>
    <w:p w14:paraId="676C1A7E" w14:textId="3831975F" w:rsidR="00A27626" w:rsidRPr="00A27626" w:rsidRDefault="00A27626" w:rsidP="00A2762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Близько 9 ранку 12 квітня 2014 року до будівлі Слов'янського міського управління </w:t>
      </w:r>
      <w:hyperlink r:id="rId61" w:tooltip="Міністерство внутрішніх справ України" w:history="1">
        <w:r w:rsidRPr="00A27626">
          <w:rPr>
            <w:rStyle w:val="a4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МВС України</w:t>
        </w:r>
      </w:hyperlink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під'їхали 2 автобуси, що доправили близько 20 добре озброєних і екіпірованих невідомих чоловіків, які захопили установу. Під час штурму бойовики використали димові шашки та сльозогінний газ, стріляли у повітря. Метою захоплення міліцейського відділку було заволодіння вогнепальною зброєю.</w:t>
      </w:r>
      <w:hyperlink r:id="rId62" w:anchor="cite_note-Newsru-74" w:history="1">
        <w:r w:rsidRPr="00A27626">
          <w:rPr>
            <w:rStyle w:val="a4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[74]</w:t>
        </w:r>
      </w:hyperlink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Увечері того ж дня загін бойовиків захопив відділок МВС у сусідньому місті — </w:t>
      </w:r>
      <w:hyperlink r:id="rId63" w:tooltip="Краматорськ" w:history="1">
        <w:r w:rsidRPr="00A27626">
          <w:rPr>
            <w:rStyle w:val="a4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Краматорську</w:t>
        </w:r>
      </w:hyperlink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</w:p>
    <w:p w14:paraId="39414B36" w14:textId="77777777" w:rsidR="00A27626" w:rsidRPr="00A27626" w:rsidRDefault="00A27626" w:rsidP="00A2762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Уже вдень 12 квітня репортер Василь Максимов упізнав у одному з членів штурмової групи в Слов'янську учасника </w:t>
      </w:r>
      <w:hyperlink r:id="rId64" w:tooltip="Російська інтервенція до Криму (2014)" w:history="1">
        <w:r w:rsidRPr="00A27626">
          <w:rPr>
            <w:rStyle w:val="a4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російської інтервенції до Криму</w:t>
        </w:r>
      </w:hyperlink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— тоді він зі зброєю в руках забороняв репортерам зйомку. Були опубліковані його фото для порівняння в Криму та у Слов'янську.</w:t>
      </w:r>
      <w:hyperlink r:id="rId65" w:anchor="cite_note-75" w:history="1">
        <w:r w:rsidRPr="00A27626">
          <w:rPr>
            <w:rStyle w:val="a4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[75]</w:t>
        </w:r>
      </w:hyperlink>
      <w:hyperlink r:id="rId66" w:anchor="cite_note-76" w:history="1">
        <w:r w:rsidRPr="00A27626">
          <w:rPr>
            <w:rStyle w:val="a4"/>
            <w:rFonts w:ascii="Arial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[76]</w:t>
        </w:r>
      </w:hyperlink>
    </w:p>
    <w:p w14:paraId="44BEC17E" w14:textId="77777777" w:rsidR="00775C1A" w:rsidRDefault="00A27626" w:rsidP="00A2762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vertAlign w:val="superscript"/>
        </w:rPr>
      </w:pPr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Станом на ранок 13 квітня диверсанти контролювали усі виїзди зі Слов'янська.</w:t>
      </w:r>
    </w:p>
    <w:p w14:paraId="47BC1F0C" w14:textId="25901113" w:rsidR="00775C1A" w:rsidRDefault="00775C1A" w:rsidP="00775C1A">
      <w:pPr>
        <w:pStyle w:val="3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r w:rsidRPr="00775C1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Початок</w:t>
      </w:r>
      <w:r w:rsidRPr="00775C1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антитерористичної</w:t>
      </w:r>
      <w:r w:rsidRPr="00775C1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операці</w:t>
      </w:r>
      <w:r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ї</w:t>
      </w:r>
    </w:p>
    <w:p w14:paraId="4CB43C0D" w14:textId="77777777" w:rsidR="00775C1A" w:rsidRPr="00775C1A" w:rsidRDefault="00775C1A" w:rsidP="00775C1A"/>
    <w:p w14:paraId="7E3D61FD" w14:textId="188B5382" w:rsidR="00775C1A" w:rsidRPr="00775C1A" w:rsidRDefault="00775C1A" w:rsidP="00775C1A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13 квітня 2014 р. в.о. президента України </w:t>
      </w:r>
      <w:hyperlink r:id="rId67" w:tooltip="Турчинов Олександр Валентинович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Олександр Турчинов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заявив, що для того, щоб зупинити розгул тероризму, організованого російськими спецслужбами у східних регіонах України, </w:t>
      </w:r>
      <w:hyperlink r:id="rId68" w:tooltip="Рада національної безпеки та оборони України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Рада нацбезпеки та оборони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розпочинає широкомасштабну антитерористичну операцію із залученням Збройних Сил України.</w:t>
      </w:r>
    </w:p>
    <w:p w14:paraId="4B5D6BCE" w14:textId="39709531" w:rsidR="00775C1A" w:rsidRDefault="00F5113E" w:rsidP="00775C1A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hyperlink r:id="rId69" w:tooltip="Турчинов Олександр Валентинович" w:history="1">
        <w:r w:rsidR="00775C1A"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Олександр Турчинов</w:t>
        </w:r>
      </w:hyperlink>
      <w:r w:rsidR="00775C1A"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звернувся до терористів з вимогою скласти зброю до 9.00 ранку 14 квітня із гарантією незастосування проти них покарання</w:t>
      </w:r>
      <w:r w:rsid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.</w:t>
      </w:r>
    </w:p>
    <w:p w14:paraId="0FAC5E1B" w14:textId="77777777" w:rsidR="00775C1A" w:rsidRDefault="00775C1A" w:rsidP="00775C1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36"/>
          <w:szCs w:val="36"/>
        </w:rPr>
      </w:pPr>
      <w:r w:rsidRPr="00775C1A">
        <w:rPr>
          <w:rStyle w:val="mw-headline"/>
          <w:rFonts w:ascii="Calibri" w:hAnsi="Calibri" w:cs="Calibri"/>
          <w:b/>
          <w:bCs/>
          <w:color w:val="000000"/>
          <w:sz w:val="36"/>
          <w:szCs w:val="36"/>
        </w:rPr>
        <w:t>Спроба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36"/>
          <w:szCs w:val="36"/>
        </w:rPr>
        <w:t>штурму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36"/>
          <w:szCs w:val="36"/>
        </w:rPr>
        <w:t>військової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36"/>
          <w:szCs w:val="36"/>
        </w:rPr>
        <w:t>частини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36"/>
          <w:szCs w:val="36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36"/>
          <w:szCs w:val="36"/>
        </w:rPr>
        <w:t>Маріуполя</w:t>
      </w:r>
    </w:p>
    <w:p w14:paraId="6F572FAD" w14:textId="77777777" w:rsidR="00775C1A" w:rsidRDefault="00775C1A" w:rsidP="00775C1A"/>
    <w:p w14:paraId="187F505F" w14:textId="047B7C94" w:rsidR="00775C1A" w:rsidRDefault="00775C1A" w:rsidP="00775C1A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lastRenderedPageBreak/>
        <w:t>16 квітня 2014 року о 20.30 годині проросійськими бойовиками, озброєними автоматичною зброєю, гранатами та пакетами із запалювальною сумішшю було здійснено напад на військову частину у місті </w:t>
      </w:r>
      <w:hyperlink r:id="rId70" w:tooltip="Маріуполь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Маріуполь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</w:t>
      </w:r>
      <w:hyperlink r:id="rId71" w:tooltip="Донецька область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Донецької області</w:t>
        </w:r>
      </w:hyperlink>
      <w: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.</w:t>
      </w:r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Силами </w:t>
      </w:r>
      <w:hyperlink r:id="rId72" w:tooltip="СБУ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СБУ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та міського управління </w:t>
      </w:r>
      <w:hyperlink r:id="rId73" w:tooltip="Міністерство внутрішніх справ України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МВС України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штурм бойовиків був відбитий. В результаті протистояння загинули 3 та поранено 15 осіб, спалено автомобіль та дві будівлі.</w:t>
      </w:r>
    </w:p>
    <w:p w14:paraId="755505DA" w14:textId="77777777" w:rsidR="00775C1A" w:rsidRDefault="00775C1A" w:rsidP="00775C1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</w:pPr>
      <w:r w:rsidRPr="00775C1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Бої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під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Слов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>'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янськом</w:t>
      </w:r>
    </w:p>
    <w:p w14:paraId="2239DC05" w14:textId="77777777" w:rsidR="00775C1A" w:rsidRP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17 квітня 2014 року поблизу міста </w:t>
      </w:r>
      <w:hyperlink r:id="rId74" w:tooltip="Слов'янськ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Слов'янськ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</w:t>
      </w:r>
      <w:hyperlink r:id="rId75" w:tooltip="Донецька область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Донецької області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 силами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розвідувально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-диверсійних груп </w:t>
      </w:r>
      <w:hyperlink r:id="rId76" w:tooltip="Головне розвідувальне управління Генерального Штабу Російської Федерації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Головного розвідувального управління Генерального штабу Збройних сил Російської Федерації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 було захоплено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телерадіопередавальний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центр на </w:t>
      </w:r>
      <w:hyperlink r:id="rId77" w:tooltip="Карачун (гора)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горі </w:t>
        </w:r>
        <w:proofErr w:type="spellStart"/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Карачун</w:t>
        </w:r>
        <w:proofErr w:type="spellEnd"/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після чого здійснено її вимкнення від українських телерадіоканалів та налагоджено трансляцію першого </w:t>
      </w:r>
      <w:hyperlink r:id="rId78" w:tooltip="Мультиплекс (ТБ)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мультиплексу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цифрового телебачення </w:t>
      </w:r>
      <w:hyperlink r:id="rId79" w:tooltip="Росія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Російської Федерації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3 травня </w:t>
      </w:r>
      <w:hyperlink r:id="rId80" w:tooltip="Високомобільні десантні війська (Україна)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десантними військами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 Збройних сил України було відновлено контроль над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телевежею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на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Карачуні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та організовано посилене патрулювання стратегічного об'єкта. Через стратегічну важливість гори, її панівну висоту над містом та розташування на ній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телерадіовежі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проросійськими бойовиками протягом травня—червня 2014 року неодноразово здійснювалися спроби штурму гори та регулярний її обстріл.</w:t>
      </w:r>
    </w:p>
    <w:p w14:paraId="20BA5F8E" w14:textId="6436B9E6" w:rsid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5 травня озброєними проросійськими бойовиками була здійснена спроба прориву з оточеного українськими силовиками міста </w:t>
      </w:r>
      <w:hyperlink r:id="rId81" w:tooltip="Слов'янськ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Слов'янськ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В ході спецоперації угруповання терористів було ліквідоване, залишки злочинців повернулися у місто. В результаті протистояння загинули 4 бійці </w:t>
      </w:r>
      <w:hyperlink r:id="rId82" w:tooltip="Служба безпеки України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Служби безпеки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 </w:t>
      </w:r>
      <w:hyperlink r:id="rId83" w:tooltip="Міністерство внутрішніх справ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МВС України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одна людина отримала тяжкі поранення.</w:t>
      </w:r>
    </w:p>
    <w:p w14:paraId="183E9569" w14:textId="20D39D7E" w:rsidR="00775C1A" w:rsidRP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96708" wp14:editId="275DA87E">
            <wp:simplePos x="0" y="0"/>
            <wp:positionH relativeFrom="column">
              <wp:posOffset>3966210</wp:posOffset>
            </wp:positionH>
            <wp:positionV relativeFrom="paragraph">
              <wp:posOffset>6985</wp:posOffset>
            </wp:positionV>
            <wp:extent cx="2797200" cy="1857600"/>
            <wp:effectExtent l="0" t="0" r="3175" b="9525"/>
            <wp:wrapSquare wrapText="bothSides"/>
            <wp:docPr id="10967117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18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07D4C8" wp14:editId="09A38E8B">
            <wp:extent cx="2798784" cy="1857375"/>
            <wp:effectExtent l="0" t="0" r="1905" b="0"/>
            <wp:docPr id="1701119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62" cy="1860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7619A9" w14:textId="77777777" w:rsidR="00775C1A" w:rsidRPr="00775C1A" w:rsidRDefault="00775C1A" w:rsidP="00775C1A"/>
    <w:p w14:paraId="57775765" w14:textId="77777777" w:rsidR="00775C1A" w:rsidRPr="00775C1A" w:rsidRDefault="00775C1A" w:rsidP="00775C1A">
      <w:pPr>
        <w:rPr>
          <w:rFonts w:ascii="Arial" w:hAnsi="Arial" w:cs="Arial"/>
          <w:b/>
          <w:bCs/>
          <w:i/>
          <w:iCs/>
          <w:color w:val="000000" w:themeColor="text1"/>
        </w:rPr>
      </w:pPr>
    </w:p>
    <w:p w14:paraId="6714D80D" w14:textId="77777777" w:rsidR="00775C1A" w:rsidRDefault="00775C1A" w:rsidP="00775C1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</w:pPr>
      <w:r w:rsidRPr="00775C1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Сутички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у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Маріуполі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,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Червоноармійську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і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референдуми</w:t>
      </w:r>
    </w:p>
    <w:p w14:paraId="56B2BD1D" w14:textId="77777777" w:rsidR="00775C1A" w:rsidRDefault="00F5113E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</w:pPr>
      <w:hyperlink r:id="rId86" w:tooltip="9 травня" w:history="1">
        <w:r w:rsidR="00775C1A"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9 травня</w:t>
        </w:r>
      </w:hyperlink>
      <w:r w:rsidR="00775C1A"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</w:t>
      </w:r>
      <w:hyperlink r:id="rId87" w:tooltip="2014" w:history="1">
        <w:r w:rsidR="00775C1A"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2014</w:t>
        </w:r>
      </w:hyperlink>
      <w:r w:rsidR="00775C1A"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року кількома десятками проросійських бойовиків, озброєних снайперською, автоматичною, великокаліберною зброєю та гранатами, здійснено блокування вулиць міста та вчинено спробу захоплення міського відділення </w:t>
      </w:r>
      <w:hyperlink r:id="rId88" w:tooltip="Міністерство внутрішніх справ України" w:history="1">
        <w:r w:rsidR="00775C1A"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МВС України</w:t>
        </w:r>
      </w:hyperlink>
      <w:r w:rsidR="00775C1A"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і військової частини Національної гвардії України.</w:t>
      </w:r>
    </w:p>
    <w:p w14:paraId="22171E16" w14:textId="0B874B0E" w:rsid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 Враховуючи масштабність нападу, рух громадського транспорту в місті було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зупинено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  <w:fldChar w:fldCharType="begin"/>
      </w: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  <w:instrText xml:space="preserve"> HYPERLINK "https://uk.wikipedia.org/wiki/%D0%92%D1%96%D0%B9%D0%BD%D0%B0_%D0%BD%D0%B0_%D1%81%D1%85%D0%BE%D0%B4%D1%96_%D0%A3%D0%BA%D1%80%D0%B0%D1%97%D0%BD%D0%B8" \l "cite_note-86" </w:instrText>
      </w: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</w: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  <w:fldChar w:fldCharType="separate"/>
      </w:r>
      <w:r w:rsidRPr="00775C1A">
        <w:rPr>
          <w:rStyle w:val="a4"/>
          <w:rFonts w:ascii="Arial" w:eastAsiaTheme="majorEastAsia" w:hAnsi="Arial" w:cs="Arial"/>
          <w:b/>
          <w:bCs/>
          <w:i/>
          <w:iCs/>
          <w:color w:val="000000" w:themeColor="text1"/>
          <w:sz w:val="21"/>
          <w:szCs w:val="21"/>
          <w:u w:val="none"/>
          <w:vertAlign w:val="superscript"/>
        </w:rPr>
        <w:t>[86]</w:t>
      </w: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  <w:fldChar w:fldCharType="end"/>
      </w: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та залучені Збройні сили України з використанням бронетехніки</w:t>
      </w:r>
      <w:hyperlink r:id="rId89" w:anchor="cite_note-9_%D1%82%D1%80%D0%B0%D0%B2%D0%BD%D1%8F-87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  <w:vertAlign w:val="superscript"/>
          </w:rPr>
          <w:t>[87]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Внаслідок протистояння загинули 9 та поранено 42 особи, пошкоджено мережу водопостачання, споруди Маріупольської міської ради, прокуратури, військової частини, житлові будинки, а будівля міського відділку міліції згоріла вщент.</w:t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vertAlign w:val="superscript"/>
        </w:rPr>
        <w:t xml:space="preserve"> </w:t>
      </w:r>
    </w:p>
    <w:p w14:paraId="13D55A3E" w14:textId="08FE46FC" w:rsidR="00775C1A" w:rsidRP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Серед загиблих 1 боєць Національної гвардії України, 3 силовики </w:t>
      </w:r>
      <w:hyperlink r:id="rId90" w:tooltip="Батальйони територіальної оборони України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територіальної оборони України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</w:t>
      </w:r>
      <w:hyperlink r:id="rId91" w:tooltip="20 батальйон територіальної оборони 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«Дніпропетровськ»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і </w:t>
      </w:r>
      <w:hyperlink r:id="rId92" w:tooltip="Азов (полк)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«Азов»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та 2 працівники Маріупольського міського відділення </w:t>
      </w:r>
      <w:hyperlink r:id="rId93" w:tooltip="Міністерство внутрішніх справ України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МВС України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, у тому числі начальник Маріупольського міського управління ДАІ підполковник Віктор Саєнко та командир </w:t>
      </w:r>
      <w:hyperlink r:id="rId94" w:tooltip="20 батальйон територіальної оборони 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Дніпропетровського батальйону територіальної оборони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полковник </w:t>
      </w:r>
      <w:hyperlink r:id="rId95" w:tooltip="Демиденко Сергій Володимирович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Сергій Демиденко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, якому російські бойовики відрізали вуха і викололи очі. </w:t>
      </w:r>
    </w:p>
    <w:p w14:paraId="7AF3AD60" w14:textId="3B039473" w:rsid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11 травня 2014 року у місті </w:t>
      </w:r>
      <w:hyperlink r:id="rId96" w:tooltip="Красноармійськ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Красноармійськ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</w:t>
      </w:r>
      <w:hyperlink r:id="rId97" w:tooltip="Донецька область" w:history="1">
        <w:r w:rsidRPr="00775C1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Донецької області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біля міської ради проросійськими бойовиками здійснений напад на правоохоронців. В підсумку сутички одна людина загинула та ще одна була поранена</w:t>
      </w:r>
      <w:r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.</w:t>
      </w:r>
    </w:p>
    <w:p w14:paraId="7DC1A473" w14:textId="77777777" w:rsid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</w:p>
    <w:p w14:paraId="73B6E62C" w14:textId="1EB5D8CA" w:rsidR="00775C1A" w:rsidRDefault="00775C1A" w:rsidP="00775C1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0"/>
          <w:szCs w:val="40"/>
        </w:rPr>
      </w:pPr>
      <w:r w:rsidRPr="00775C1A">
        <w:rPr>
          <w:rStyle w:val="mw-headline"/>
          <w:rFonts w:ascii="Calibri" w:hAnsi="Calibri" w:cs="Calibri"/>
          <w:b/>
          <w:bCs/>
          <w:color w:val="000000"/>
          <w:sz w:val="40"/>
          <w:szCs w:val="40"/>
        </w:rPr>
        <w:lastRenderedPageBreak/>
        <w:t>Наступ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0"/>
          <w:szCs w:val="40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0"/>
          <w:szCs w:val="40"/>
        </w:rPr>
        <w:t>сил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0"/>
          <w:szCs w:val="40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0"/>
          <w:szCs w:val="40"/>
        </w:rPr>
        <w:t>АТО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0"/>
          <w:szCs w:val="40"/>
        </w:rPr>
        <w:t xml:space="preserve"> 3 </w:t>
      </w:r>
      <w:r>
        <w:rPr>
          <w:rStyle w:val="mw-headline"/>
          <w:rFonts w:asciiTheme="minorHAnsi" w:hAnsiTheme="minorHAnsi" w:cs="Arial"/>
          <w:b/>
          <w:bCs/>
          <w:color w:val="000000"/>
          <w:sz w:val="40"/>
          <w:szCs w:val="40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0"/>
          <w:szCs w:val="40"/>
        </w:rPr>
        <w:t>червня</w:t>
      </w:r>
    </w:p>
    <w:p w14:paraId="0600FD5C" w14:textId="3EE92DB4" w:rsidR="00775C1A" w:rsidRDefault="00775C1A" w:rsidP="00775C1A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3 червня українські сили здійснили наступ. Повідомлялося, що в ході антитерористичної операції була повністю очищена від терористів північ Донецької області — знищено опорні пункти і військові табори бойовиків, захоплений їх укріплений район у населеному пункті </w:t>
      </w:r>
      <w:proofErr w:type="spellStart"/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Семенівка</w:t>
      </w:r>
      <w:proofErr w:type="spellEnd"/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 під Слов'янськом, встановлено контроль над містом </w:t>
      </w:r>
      <w:hyperlink r:id="rId98" w:history="1">
        <w:r w:rsidRPr="00775C1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Лиман</w:t>
        </w:r>
      </w:hyperlink>
      <w:r w:rsidRPr="00775C1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.</w:t>
      </w:r>
    </w:p>
    <w:p w14:paraId="175EE4A1" w14:textId="77777777" w:rsidR="00775C1A" w:rsidRDefault="00775C1A" w:rsidP="00775C1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</w:pPr>
      <w:r w:rsidRPr="00775C1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Звільнення</w:t>
      </w:r>
      <w:r w:rsidRPr="00775C1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 xml:space="preserve"> </w:t>
      </w:r>
      <w:r w:rsidRPr="00775C1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Маріуполя</w:t>
      </w:r>
    </w:p>
    <w:p w14:paraId="0D49D375" w14:textId="2D2214D5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3 червня о 4:50 ранку із залученням бійців Національної гвардії України, </w:t>
      </w:r>
      <w:hyperlink r:id="rId99" w:tooltip="Міністерство внутрішніх справ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МВС 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та </w:t>
      </w:r>
      <w:hyperlink r:id="rId100" w:tooltip="Батальйони територіальної оборони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територіальної оборони 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</w:t>
      </w:r>
      <w:hyperlink r:id="rId101" w:tooltip="Азов (полк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«Азов»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 і </w:t>
      </w:r>
      <w:hyperlink r:id="rId102" w:tooltip="Дніпро (батальйон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«Дніпро-1»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 xml:space="preserve"> розпочата антитерористична операція по тотальній ліквідації терористичних осередків проросійських злочинців в місті Маріуполь. В ході операції силовими органами України були знищені опорні пункти проросійських бойовиків, ліквідована їхня військова техніка, нейтралізовані самі зловмисники та відновлено контроль над усіма незаконно захопленими спорудами міста. </w:t>
      </w:r>
    </w:p>
    <w:p w14:paraId="6441D5CA" w14:textId="77777777" w:rsid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14 червня у центрі міста, в районі заводу «Азовсталь», проросійськими бойовиками із засідки зі снайперської, автоматичної та великокаліберної зброї здійснений обстріл колони автомобілів </w:t>
      </w:r>
      <w:hyperlink r:id="rId103" w:tooltip="Державна прикордонна служба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Державної прикордонної служби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. Загинули 5 </w:t>
      </w:r>
      <w:hyperlink r:id="rId104" w:tooltip="Державна прикордонна служба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1"/>
            <w:szCs w:val="21"/>
            <w:u w:val="none"/>
          </w:rPr>
          <w:t>прикордонників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  <w:t>, ще 7 осіб отримали поранення.</w:t>
      </w:r>
    </w:p>
    <w:p w14:paraId="53A314D0" w14:textId="77777777" w:rsidR="005C0DDA" w:rsidRDefault="005C0DDA" w:rsidP="005C0DD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</w:pPr>
    </w:p>
    <w:p w14:paraId="407AC51B" w14:textId="5A2835C1" w:rsidR="005C0DDA" w:rsidRDefault="005C0DDA" w:rsidP="005C0DD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</w:pPr>
      <w:r w:rsidRPr="005C0DD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Бій</w:t>
      </w:r>
      <w:r w:rsidRPr="005C0DD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під</w:t>
      </w:r>
      <w:r w:rsidRPr="005C0DD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Металістом</w:t>
      </w:r>
      <w:r w:rsidRPr="005C0DDA">
        <w:rPr>
          <w:rStyle w:val="mw-headline"/>
          <w:rFonts w:ascii="Agency FB" w:hAnsi="Agency FB" w:cs="Arial"/>
          <w:b/>
          <w:bCs/>
          <w:color w:val="000000"/>
          <w:sz w:val="48"/>
          <w:szCs w:val="48"/>
        </w:rPr>
        <w:t xml:space="preserve"> 17 </w:t>
      </w:r>
      <w:r w:rsidRPr="005C0DDA">
        <w:rPr>
          <w:rStyle w:val="mw-headline"/>
          <w:rFonts w:ascii="Calibri" w:hAnsi="Calibri" w:cs="Calibri"/>
          <w:b/>
          <w:bCs/>
          <w:color w:val="000000"/>
          <w:sz w:val="48"/>
          <w:szCs w:val="48"/>
        </w:rPr>
        <w:t>червня</w:t>
      </w:r>
    </w:p>
    <w:p w14:paraId="3C69B4E6" w14:textId="77777777" w:rsidR="005C0DDA" w:rsidRDefault="00F5113E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hyperlink r:id="rId105" w:tooltip="17 червня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17 червня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в районі селища </w:t>
      </w:r>
      <w:hyperlink r:id="rId106" w:tooltip="Металіст (Слов'яносербський район)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Металіст (</w:t>
        </w:r>
        <w:proofErr w:type="spellStart"/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Слов'яносербський</w:t>
        </w:r>
        <w:proofErr w:type="spellEnd"/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 район)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за 10 кілометрів від </w:t>
      </w:r>
      <w:hyperlink r:id="rId107" w:tooltip="Луганськ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Луганська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, проросійськими бойовиками із засідки перехресним вогнем із великокаліберної зброї було атаковано колону військових Збройних сил України, що рухалась до блок-поста на околиці населеного пункту. </w:t>
      </w:r>
    </w:p>
    <w:p w14:paraId="35B5BF4C" w14:textId="7532E435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В ході 20-годинної сутички загинули 16 військовослужбовців </w:t>
      </w:r>
      <w:hyperlink r:id="rId108" w:tooltip="128-ма окрема гірсько-піхотна бригада (Україна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128-ї окремої </w:t>
        </w:r>
        <w:proofErr w:type="spellStart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гірсько</w:t>
        </w:r>
        <w:proofErr w:type="spellEnd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-піхотної бригади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 </w:t>
      </w:r>
      <w:hyperlink r:id="rId109" w:tooltip="80-та окрема аеромобільна бригада (Україна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80-ї окремої аеромобільної бригади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</w:t>
      </w:r>
      <w:hyperlink r:id="rId110" w:tooltip="13-й армійський корпус (Україна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13-го армійського корпусу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Збройних сил України та </w:t>
      </w:r>
      <w:hyperlink r:id="rId111" w:tooltip="Батальйони територіальної оборони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батальйону територіальної оборони 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</w:t>
      </w:r>
      <w:hyperlink r:id="rId112" w:tooltip="Айдар (батальйон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«</w:t>
        </w:r>
        <w:proofErr w:type="spellStart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Айдар</w:t>
        </w:r>
        <w:proofErr w:type="spellEnd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»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Опівдні наступного дня силами АТО за підкріпленням окремих підрозділів Національної гвардії України територія селища була повністю очищена від проросійських бойовиків, знищено кілька їх блок-постів та дві амфібії. В ході боїв загинули 2 журналісти з </w:t>
      </w:r>
      <w:hyperlink r:id="rId113" w:tooltip="Росія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Російської Федерації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, які нелегально перетнули українсько-російський кордон та були в складі проросійських бойовиків. </w:t>
      </w:r>
    </w:p>
    <w:p w14:paraId="18788BD9" w14:textId="3E4DA7E8" w:rsidR="005C0DDA" w:rsidRDefault="00F5113E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hyperlink r:id="rId114" w:tooltip="18 червня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18 червня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біля селища міського типу </w:t>
      </w:r>
      <w:hyperlink r:id="rId115" w:tooltip="Станиця Луганська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Станиця Луганська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в районі ринку с. Макарове, проросійськими бойовиками були обстріляні підрозділи Збройних сил України. В ході збройного протистояння російськими найманцями був оточений та пошкоджений український танк </w:t>
      </w:r>
      <w:hyperlink r:id="rId116" w:tooltip="Т-64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Т-64Б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Два чоловіка екіпажу загинули, підірвавши гранату у середині танку.</w:t>
      </w:r>
    </w:p>
    <w:p w14:paraId="0D5D2CA9" w14:textId="77777777" w:rsidR="005C0DDA" w:rsidRDefault="005C0DDA" w:rsidP="005C0DD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</w:pPr>
    </w:p>
    <w:p w14:paraId="344F511E" w14:textId="12D4EB8D" w:rsidR="005C0DDA" w:rsidRDefault="005C0DDA" w:rsidP="005C0DD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</w:pPr>
      <w:r w:rsidRPr="005C0DD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Визволення</w:t>
      </w:r>
      <w:r w:rsidRPr="005C0DD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Красного</w:t>
      </w:r>
      <w:r w:rsidRPr="005C0DDA">
        <w:rPr>
          <w:rStyle w:val="mw-headline"/>
          <w:rFonts w:ascii="Agency FB" w:hAnsi="Agency FB" w:cs="Arial"/>
          <w:b/>
          <w:bCs/>
          <w:color w:val="000000"/>
          <w:sz w:val="44"/>
          <w:szCs w:val="44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color w:val="000000"/>
          <w:sz w:val="44"/>
          <w:szCs w:val="44"/>
        </w:rPr>
        <w:t>Лиману</w:t>
      </w:r>
    </w:p>
    <w:p w14:paraId="4088E481" w14:textId="5E175AB1" w:rsidR="005C0DDA" w:rsidRDefault="005C0DDA" w:rsidP="005C0DDA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19 червня Збройними силами України знищені укріплення російських бойовиків в південній частині </w:t>
      </w:r>
      <w:hyperlink r:id="rId117" w:tooltip="Лиманський район (Донецька область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Краснолиманського району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(в місті </w:t>
      </w:r>
      <w:hyperlink r:id="rId118" w:tooltip="Сіверськ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Сіверськ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, смт </w:t>
      </w:r>
      <w:hyperlink r:id="rId119" w:tooltip="Ямпіль (Краснолиманська міська громада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Ямпіль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і </w:t>
      </w:r>
      <w:hyperlink r:id="rId120" w:tooltip="Зарічне (Краснолиманська міська громада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Зарічне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, селі 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</w:rPr>
        <w:fldChar w:fldCharType="begin"/>
      </w:r>
      <w:r w:rsidRPr="005C0DDA">
        <w:rPr>
          <w:rFonts w:ascii="Arial" w:hAnsi="Arial" w:cs="Arial"/>
          <w:b/>
          <w:bCs/>
          <w:i/>
          <w:iCs/>
          <w:color w:val="000000" w:themeColor="text1"/>
        </w:rPr>
        <w:instrText xml:space="preserve"> HYPERLINK "https://uk.wikipedia.org/wiki/%D0%97%D0%B0%D0%BA%D1%96%D1%82%D0%BD%D0%B5" \o "Закітне" </w:instrText>
      </w:r>
      <w:r w:rsidRPr="005C0DDA">
        <w:rPr>
          <w:rFonts w:ascii="Arial" w:hAnsi="Arial" w:cs="Arial"/>
          <w:b/>
          <w:bCs/>
          <w:i/>
          <w:iCs/>
          <w:color w:val="000000" w:themeColor="text1"/>
        </w:rPr>
      </w:r>
      <w:r w:rsidRPr="005C0DDA">
        <w:rPr>
          <w:rFonts w:ascii="Arial" w:hAnsi="Arial" w:cs="Arial"/>
          <w:b/>
          <w:bCs/>
          <w:i/>
          <w:iCs/>
          <w:color w:val="000000" w:themeColor="text1"/>
        </w:rPr>
        <w:fldChar w:fldCharType="separate"/>
      </w:r>
      <w:r w:rsidRPr="005C0DDA">
        <w:rPr>
          <w:rStyle w:val="a4"/>
          <w:rFonts w:ascii="Arial" w:hAnsi="Arial" w:cs="Arial"/>
          <w:b/>
          <w:bCs/>
          <w:i/>
          <w:iCs/>
          <w:color w:val="000000" w:themeColor="text1"/>
          <w:u w:val="none"/>
          <w:shd w:val="clear" w:color="auto" w:fill="FFFFFF"/>
        </w:rPr>
        <w:t>Закітне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</w:rPr>
        <w:fldChar w:fldCharType="end"/>
      </w:r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та залишків в місті </w:t>
      </w:r>
      <w:hyperlink r:id="rId121" w:tooltip="Лиман (місто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Красний Лиман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).</w:t>
      </w:r>
      <w:hyperlink r:id="rId122" w:anchor="cite_note-123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  <w:vertAlign w:val="superscript"/>
          </w:rPr>
          <w:t>[123]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 В ході облави частину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бандформування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 злочинців було затримано та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притягнено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 до кримінальної відповідальності. Однак більшість російських бойовиків передислокувалася до міста </w:t>
      </w:r>
      <w:hyperlink r:id="rId123" w:tooltip="Слов'янськ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Слов'янськ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. В результаті операції загинули 16 військовослужбовців </w:t>
      </w:r>
      <w:hyperlink r:id="rId124" w:tooltip="24-та окрема механізована бригада (Україна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24-ї механізованої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, </w:t>
      </w:r>
      <w:hyperlink r:id="rId125" w:tooltip="25-та окрема повітряно-десантна бригада (Україна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25-ї повітряно-десантної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та </w:t>
      </w:r>
      <w:hyperlink r:id="rId126" w:tooltip="95-та окрема десантно-штурмова бригада (Україна)" w:history="1">
        <w:r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95-ї аеромобільної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бригад Збройних сил України</w:t>
      </w:r>
      <w: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.</w:t>
      </w:r>
    </w:p>
    <w:p w14:paraId="36DF69B2" w14:textId="77777777" w:rsidR="005C0DDA" w:rsidRDefault="005C0DDA" w:rsidP="005C0DDA">
      <w:pPr>
        <w:pStyle w:val="3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</w:pPr>
    </w:p>
    <w:p w14:paraId="71661B4C" w14:textId="4A86F7DB" w:rsidR="005C0DDA" w:rsidRDefault="005C0DDA" w:rsidP="005C0DDA">
      <w:pPr>
        <w:pStyle w:val="3"/>
        <w:shd w:val="clear" w:color="auto" w:fill="FFFFFF"/>
        <w:spacing w:before="72"/>
        <w:rPr>
          <w:rStyle w:val="mw-headline"/>
          <w:rFonts w:asciiTheme="minorHAnsi" w:hAnsiTheme="minorHAnsi" w:cs="Arial"/>
          <w:b/>
          <w:bCs/>
          <w:i/>
          <w:iCs/>
          <w:color w:val="000000"/>
          <w:sz w:val="44"/>
          <w:szCs w:val="44"/>
        </w:rPr>
      </w:pP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Одностороннє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припинення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вогню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(20</w:t>
      </w:r>
      <w:r w:rsidRPr="005C0DDA">
        <w:rPr>
          <w:rStyle w:val="mw-headline"/>
          <w:rFonts w:ascii="Agency FB" w:hAnsi="Agency FB" w:cs="Agency FB"/>
          <w:b/>
          <w:bCs/>
          <w:i/>
          <w:iCs/>
          <w:color w:val="000000"/>
          <w:sz w:val="44"/>
          <w:szCs w:val="44"/>
        </w:rPr>
        <w:t>—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30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червня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2014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року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>)</w:t>
      </w:r>
    </w:p>
    <w:p w14:paraId="284C513A" w14:textId="77777777" w:rsidR="005C0DDA" w:rsidRPr="005C0DDA" w:rsidRDefault="005C0DDA" w:rsidP="005C0DDA"/>
    <w:p w14:paraId="19640755" w14:textId="5443D96F" w:rsidR="005C0DDA" w:rsidRPr="005C0DDA" w:rsidRDefault="00F5113E" w:rsidP="005C0DDA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hyperlink r:id="rId127" w:tooltip="20 червня" w:history="1">
        <w:r w:rsidR="005C0DDA"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20 червня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</w:t>
      </w:r>
      <w:hyperlink r:id="rId128" w:tooltip="2014" w:history="1">
        <w:r w:rsidR="005C0DDA"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2014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року </w:t>
      </w:r>
      <w:hyperlink r:id="rId129" w:tooltip="Петро Порошенко" w:history="1">
        <w:r w:rsidR="005C0DDA"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Петро Порошенко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віддав наказ силам АТО з 22:00 п'ятниці </w:t>
      </w:r>
      <w:hyperlink r:id="rId130" w:tooltip="20 червня" w:history="1">
        <w:r w:rsidR="005C0DDA"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20 червня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 по 10:00 четверга </w:t>
      </w:r>
      <w:hyperlink r:id="rId131" w:tooltip="27 червня" w:history="1">
        <w:r w:rsidR="005C0DDA"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27 червня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</w:t>
      </w:r>
      <w:hyperlink r:id="rId132" w:tooltip="2014" w:history="1">
        <w:r w:rsidR="005C0DDA" w:rsidRPr="005C0DDA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  <w:shd w:val="clear" w:color="auto" w:fill="FFFFFF"/>
          </w:rPr>
          <w:t>2014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 року в односторонньому порядку припинити бойові дії на окупованих </w:t>
      </w:r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lastRenderedPageBreak/>
        <w:t xml:space="preserve">терористами територіях України та закликав бойовиків до участі в переговорах з метою мирного </w:t>
      </w:r>
      <w:r w:rsidR="008F1EFE">
        <w:rPr>
          <w:noProof/>
        </w:rPr>
        <w:drawing>
          <wp:anchor distT="0" distB="0" distL="114300" distR="114300" simplePos="0" relativeHeight="251662336" behindDoc="0" locked="0" layoutInCell="1" allowOverlap="1" wp14:anchorId="30AAB0AA" wp14:editId="35B10DFF">
            <wp:simplePos x="0" y="0"/>
            <wp:positionH relativeFrom="column">
              <wp:posOffset>4880610</wp:posOffset>
            </wp:positionH>
            <wp:positionV relativeFrom="paragraph">
              <wp:posOffset>197485</wp:posOffset>
            </wp:positionV>
            <wp:extent cx="2028190" cy="1152525"/>
            <wp:effectExtent l="0" t="0" r="0" b="9525"/>
            <wp:wrapSquare wrapText="bothSides"/>
            <wp:docPr id="16223791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врегулювання інциденту на Донбасі.</w:t>
      </w:r>
    </w:p>
    <w:p w14:paraId="4E9D23FB" w14:textId="2066D2B9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Одночасно з припиненням вогню відбувались переговори на рівні </w:t>
      </w:r>
      <w:hyperlink r:id="rId134" w:tooltip="Контактна група з мирного врегулювання ситуації на сході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Контактної групи з мирного врегулювання ситуації на сході 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</w:p>
    <w:p w14:paraId="7D7A354A" w14:textId="020E9552" w:rsidR="005C0DDA" w:rsidRPr="005C0DDA" w:rsidRDefault="00F5113E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hyperlink r:id="rId135" w:tooltip="24 червня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24 червня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 російськими бойовиками поблизу </w:t>
      </w:r>
      <w:proofErr w:type="spellStart"/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Карачун</w:t>
      </w:r>
      <w:proofErr w:type="spellEnd"/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-гори вчинено </w:t>
      </w:r>
      <w:proofErr w:type="spellStart"/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авіатеракт</w:t>
      </w:r>
      <w:proofErr w:type="spellEnd"/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</w:p>
    <w:p w14:paraId="545B414E" w14:textId="3F4ED25E" w:rsid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В ніч з </w:t>
      </w:r>
      <w:hyperlink r:id="rId136" w:tooltip="26 червня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26 червня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на </w:t>
      </w:r>
      <w:hyperlink r:id="rId137" w:tooltip="27 червня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27 червня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поблизу </w:t>
      </w:r>
      <w:hyperlink r:id="rId138" w:tooltip="Слов'янськ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Слов'янська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в районі селища </w:t>
      </w:r>
      <w:hyperlink r:id="rId139" w:tooltip="Мирне (Слов'янський район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Мирне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проросійськими бойовиками із застосуванням мінометів і 8 танків здійснений штурм блок-посту Збройних сил України. Один танк та один міномет українськими військовими були знищені, ще один ворожий танк захоплений, 4 українські БТР зазнали ушкоджень. Внаслідок нападу загинули 5 десантників </w:t>
      </w:r>
      <w:hyperlink r:id="rId140" w:tooltip="Високомобільні десантні війська (Україна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ВДВ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</w:t>
      </w:r>
      <w:hyperlink r:id="rId141" w:tooltip="Збройні Сили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ЗС 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 1 боєць Національної гвардії України, 5 осіб отримали поранення</w:t>
      </w:r>
      <w:r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</w:p>
    <w:p w14:paraId="3A224906" w14:textId="78F7C4BF" w:rsidR="008F1EFE" w:rsidRDefault="008F1EFE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</w:p>
    <w:p w14:paraId="68AA2E3F" w14:textId="77777777" w:rsidR="005C0DDA" w:rsidRDefault="005C0DDA" w:rsidP="005C0DDA">
      <w:pPr>
        <w:pStyle w:val="3"/>
        <w:shd w:val="clear" w:color="auto" w:fill="FFFFFF"/>
        <w:spacing w:before="72"/>
        <w:rPr>
          <w:rStyle w:val="mw-headline"/>
          <w:rFonts w:asciiTheme="minorHAnsi" w:hAnsiTheme="minorHAnsi" w:cs="Arial"/>
          <w:b/>
          <w:bCs/>
          <w:i/>
          <w:iCs/>
          <w:color w:val="000000"/>
          <w:sz w:val="40"/>
          <w:szCs w:val="40"/>
        </w:rPr>
      </w:pP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Український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контрнаступ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 xml:space="preserve"> (1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липня</w:t>
      </w:r>
      <w:r w:rsidRPr="005C0DDA">
        <w:rPr>
          <w:rStyle w:val="mw-headline"/>
          <w:rFonts w:ascii="Agency FB" w:hAnsi="Agency FB" w:cs="Agency FB"/>
          <w:b/>
          <w:bCs/>
          <w:i/>
          <w:iCs/>
          <w:color w:val="000000"/>
          <w:sz w:val="40"/>
          <w:szCs w:val="40"/>
        </w:rPr>
        <w:t> —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серпень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 xml:space="preserve"> 2014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0"/>
          <w:szCs w:val="40"/>
        </w:rPr>
        <w:t>року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0"/>
          <w:szCs w:val="40"/>
        </w:rPr>
        <w:t>)</w:t>
      </w:r>
    </w:p>
    <w:p w14:paraId="31874EDB" w14:textId="77777777" w:rsidR="008F1EFE" w:rsidRDefault="008F1EFE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</w:p>
    <w:p w14:paraId="521B7303" w14:textId="1E4754A7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Враховуючи позицію російського керівництва з нехтування домовленостей </w:t>
      </w:r>
      <w:hyperlink r:id="rId142" w:tooltip="Контактна група з мирного врегулювання ситуації на сході України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тристоронньої Контактної групи з мирного врегулювання ситуації в Донецькій і Луганській областях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 продовження просування проросійського військового контингенту в глиб території </w:t>
      </w:r>
      <w:hyperlink r:id="rId143" w:tooltip="Україна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 </w:t>
      </w:r>
      <w:hyperlink r:id="rId144" w:tooltip="1 липня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1 липня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</w:t>
      </w:r>
      <w:hyperlink r:id="rId145" w:tooltip="2014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2014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року силовими структурами </w:t>
      </w:r>
      <w:hyperlink r:id="rId146" w:tooltip="Україна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України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розпочата повномасштабна військова операція з активного контрнаступу на всій лінії фронту та тотальної ізоляції зони конфлікту від військового забезпечення з боку </w:t>
      </w:r>
      <w:hyperlink r:id="rId147" w:tooltip="Росія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Російської Федерації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  <w:hyperlink r:id="rId148" w:anchor="cite_note-127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[127]</w:t>
        </w:r>
      </w:hyperlink>
    </w:p>
    <w:p w14:paraId="0218174E" w14:textId="77777777" w:rsid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Станом на 4 липня, українськими військовими з початку антитерористичної операції було звільнено 17 населених пунктів, а під контролем урядових сил знаходилось 23 з 36 районів Донецької (13 з 18) та Луганської (10 з 18) областей</w:t>
      </w:r>
    </w:p>
    <w:p w14:paraId="3A4FB108" w14:textId="77777777" w:rsidR="008F1EFE" w:rsidRDefault="008F1EFE" w:rsidP="005C0DDA">
      <w:pPr>
        <w:pStyle w:val="3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</w:pPr>
    </w:p>
    <w:p w14:paraId="274A41D9" w14:textId="7F31F34C" w:rsidR="005C0DDA" w:rsidRDefault="005C0DDA" w:rsidP="005C0DDA">
      <w:pPr>
        <w:pStyle w:val="3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</w:pP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  <w:t>Масоване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8"/>
          <w:szCs w:val="48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  <w:t>вторгнення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8"/>
          <w:szCs w:val="48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  <w:t>російських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8"/>
          <w:szCs w:val="48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  <w:t>регулярних</w:t>
      </w:r>
      <w:r w:rsidRPr="005C0DDA">
        <w:rPr>
          <w:rStyle w:val="mw-headline"/>
          <w:rFonts w:ascii="Agency FB" w:hAnsi="Agency FB" w:cs="Arial"/>
          <w:b/>
          <w:bCs/>
          <w:i/>
          <w:iCs/>
          <w:color w:val="000000"/>
          <w:sz w:val="48"/>
          <w:szCs w:val="48"/>
        </w:rPr>
        <w:t xml:space="preserve"> </w:t>
      </w:r>
      <w:r w:rsidRPr="005C0DDA">
        <w:rPr>
          <w:rStyle w:val="mw-headline"/>
          <w:rFonts w:ascii="Calibri" w:hAnsi="Calibri" w:cs="Calibri"/>
          <w:b/>
          <w:bCs/>
          <w:i/>
          <w:iCs/>
          <w:color w:val="000000"/>
          <w:sz w:val="48"/>
          <w:szCs w:val="48"/>
        </w:rPr>
        <w:t>військ</w:t>
      </w:r>
    </w:p>
    <w:p w14:paraId="5EB7D073" w14:textId="77777777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В серпні 2014 року почалося масоване вторгнення батальйонних тактичних груп Збройних сил РФ на територію України. Різні джерела вказують, що приблизно 4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бтгр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вторглися до Луганської області, і ще 4 — до Донецької.</w:t>
      </w:r>
    </w:p>
    <w:p w14:paraId="4CC4C60F" w14:textId="77777777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10—11 серпня 2014 року артилерійські обстріли з російської території, що до того тривали вже майже місяць, посилилися в районі с.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Степанівка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під Сніжним. 3-й механізований батальйон 30-ї бригади, що на той час тримав там позиції, складався переважно з мобілізованих, був деморалізований обстрілами та втратами техніки. Зазнавши важких втрат, підрозділи батальйону відступили.</w:t>
      </w:r>
    </w:p>
    <w:p w14:paraId="33EF1813" w14:textId="77777777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11 серпня 2014 року Олександр Захарченко зробив заяву, що «підрозділи ДНР готові до наступальних дій», і що найближчими днями розпочнеться «широкий, нормальний наступ».</w:t>
      </w:r>
      <w:hyperlink r:id="rId149" w:anchor="cite_note-141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[141]</w:t>
        </w:r>
      </w:hyperlink>
      <w:hyperlink r:id="rId150" w:anchor="cite_note-142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[142]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Російські новинні ресурси поширили інформацію, що у «ополчення і самооборони» з'явилося понад 200 одиниць бронетехніки, що буде використана в ході анонсованого «контрнаступу».</w:t>
      </w:r>
      <w:hyperlink r:id="rId151" w:anchor="cite_note-143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[143]</w:t>
        </w:r>
      </w:hyperlink>
      <w:hyperlink r:id="rId152" w:anchor="cite_note-144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[144]</w:t>
        </w:r>
      </w:hyperlink>
    </w:p>
    <w:p w14:paraId="767B5695" w14:textId="77777777" w:rsid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12 серпня 2014 на полях боїв війни на Донбасі вперше з'являються зразки винятково російської бронетехніки — танки </w:t>
      </w:r>
      <w:hyperlink r:id="rId153" w:tooltip="Т-72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Т-72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які на той час не перебували на озброєнні української армії, унікальні російські бронетранспортери </w:t>
      </w:r>
      <w:hyperlink r:id="rId154" w:tooltip="БТР-82А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БТР-82А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, — вони були зафіксовані у боях під Сніжним, в районі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Маринівки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та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Степанівки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і належали батальйонним тактичним групам </w:t>
      </w:r>
      <w:hyperlink r:id="rId155" w:tooltip="17-та окрема мотострілецька бригада (РФ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17-ї мотострілецької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 </w:t>
      </w:r>
      <w:hyperlink r:id="rId156" w:tooltip="18-та окрема мотострілецька бригада (РФ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18-ї мотострілецької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бригад Збройних сил РФ. Відомо, що того дня під Сніжним було підбито щонайменше два Т-72 — один з них було знищено танковим тараном лейтенанта 30-ї бригади </w:t>
      </w:r>
      <w:hyperlink r:id="rId157" w:tooltip="Абрамович Артем Володимирович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Абрамовича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</w:p>
    <w:p w14:paraId="60A6EF29" w14:textId="77777777" w:rsidR="008F1EFE" w:rsidRDefault="008F1EFE" w:rsidP="005C0DD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56"/>
          <w:szCs w:val="56"/>
        </w:rPr>
      </w:pPr>
    </w:p>
    <w:p w14:paraId="286FBC4D" w14:textId="76316970" w:rsidR="005C0DDA" w:rsidRDefault="005C0DDA" w:rsidP="005C0DDA">
      <w:pPr>
        <w:pStyle w:val="4"/>
        <w:shd w:val="clear" w:color="auto" w:fill="FFFFFF"/>
        <w:spacing w:before="72"/>
        <w:rPr>
          <w:rStyle w:val="mw-headline"/>
          <w:rFonts w:ascii="Calibri" w:hAnsi="Calibri" w:cs="Calibri"/>
          <w:b/>
          <w:bCs/>
          <w:color w:val="000000"/>
          <w:sz w:val="56"/>
          <w:szCs w:val="56"/>
        </w:rPr>
      </w:pPr>
      <w:r w:rsidRPr="005C0DDA">
        <w:rPr>
          <w:rStyle w:val="mw-headline"/>
          <w:rFonts w:ascii="Calibri" w:hAnsi="Calibri" w:cs="Calibri"/>
          <w:b/>
          <w:bCs/>
          <w:color w:val="000000"/>
          <w:sz w:val="56"/>
          <w:szCs w:val="56"/>
        </w:rPr>
        <w:t>Іловайськ</w:t>
      </w:r>
    </w:p>
    <w:p w14:paraId="3CF3F601" w14:textId="77777777" w:rsidR="008F1EFE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Починаючи з середини серпня 2014 року, наступальні дії українських силовиків в районі </w:t>
      </w:r>
      <w:hyperlink r:id="rId158" w:tooltip="Іловайськ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Іловайська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поступово припиняються у зв'язку з нестачею сил для остаточного взяття міста.</w:t>
      </w:r>
    </w:p>
    <w:p w14:paraId="0441FC6A" w14:textId="67D6F7F9" w:rsidR="005C0DDA" w:rsidRPr="005C0DDA" w:rsidRDefault="008F1EFE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0CF20A" wp14:editId="10688B67">
            <wp:simplePos x="0" y="0"/>
            <wp:positionH relativeFrom="margin">
              <wp:posOffset>4314825</wp:posOffset>
            </wp:positionH>
            <wp:positionV relativeFrom="paragraph">
              <wp:posOffset>0</wp:posOffset>
            </wp:positionV>
            <wp:extent cx="2733675" cy="2733675"/>
            <wp:effectExtent l="0" t="0" r="9525" b="9525"/>
            <wp:wrapSquare wrapText="bothSides"/>
            <wp:docPr id="230157022" name="Рисунок 15" descr="Бої за Іловайськ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ої за Іловайськ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У ніч з 23 на 24 серпня з Росії на територію України в районі </w:t>
      </w:r>
      <w:hyperlink r:id="rId160" w:tooltip="Амвросіївка" w:history="1">
        <w:proofErr w:type="spellStart"/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Амвросіївки</w:t>
        </w:r>
        <w:proofErr w:type="spellEnd"/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 зайшло 4 </w:t>
      </w:r>
      <w:proofErr w:type="spellStart"/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батальйонно</w:t>
      </w:r>
      <w:proofErr w:type="spellEnd"/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-тактичних групи </w:t>
      </w:r>
      <w:hyperlink r:id="rId161" w:tooltip="Збройні сили Російської Федерації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Збройних сил РФ</w:t>
        </w:r>
      </w:hyperlink>
      <w:hyperlink r:id="rId162" w:anchor="cite_note-146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[146]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сформованих на основі підрозділів </w:t>
      </w:r>
      <w:hyperlink r:id="rId163" w:tooltip="6-та окрема танкова бригада (РФ)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6 </w:t>
        </w:r>
        <w:proofErr w:type="spellStart"/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ОТБр</w:t>
        </w:r>
        <w:proofErr w:type="spellEnd"/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 </w:t>
      </w:r>
      <w:hyperlink r:id="rId164" w:tooltip="8-ма окрема мотострілецька бригада (РФ)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8 </w:t>
        </w:r>
        <w:proofErr w:type="spellStart"/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ОМСБр</w:t>
        </w:r>
        <w:proofErr w:type="spellEnd"/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 </w:t>
      </w:r>
      <w:hyperlink r:id="rId165" w:tooltip="31-ша окрема десантно-штурмова бригада (РФ)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31 </w:t>
        </w:r>
        <w:proofErr w:type="spellStart"/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ОДШБр</w:t>
        </w:r>
        <w:proofErr w:type="spellEnd"/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 </w:t>
      </w:r>
      <w:hyperlink r:id="rId166" w:tooltip="331-й парашутно-десантний полк (РФ)" w:history="1">
        <w:r w:rsidR="005C0DDA"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331 ПДП</w:t>
        </w:r>
      </w:hyperlink>
      <w:r w:rsidR="005C0DDA"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 ін., які взяли в оточення угруповання українських сил в районі Іловайська.</w:t>
      </w:r>
      <w:r w:rsidRPr="008F1EFE">
        <w:t xml:space="preserve"> </w:t>
      </w:r>
    </w:p>
    <w:p w14:paraId="727D1BE9" w14:textId="77777777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24-28 серпня точилися запеклі бої, поки російські війська окопувалися на позиціях, укріплюючи кільце. За ці дні українські підрозділи змогли взяти у полон 13 військовослужбовців РФ, захопити новітній російський танк </w:t>
      </w:r>
      <w:hyperlink r:id="rId167" w:tooltip="Т-72Б3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Т-72Б3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 розбити колону </w:t>
      </w:r>
      <w:hyperlink r:id="rId168" w:tooltip="8-ма окрема мотострілецька бригада (РФ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8 </w:t>
        </w:r>
        <w:proofErr w:type="spellStart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ОМСБр</w:t>
        </w:r>
        <w:proofErr w:type="spellEnd"/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</w:t>
      </w:r>
      <w:hyperlink r:id="rId169" w:anchor="cite_note-kapitan-147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  <w:vertAlign w:val="superscript"/>
          </w:rPr>
          <w:t>[147]</w:t>
        </w:r>
      </w:hyperlink>
    </w:p>
    <w:p w14:paraId="44A4BCB2" w14:textId="77777777" w:rsidR="005C0DDA" w:rsidRP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27 серпня відбулася спроба деблокувати зовні українські формування, оточені під Іловайськом, силами </w:t>
      </w:r>
      <w:proofErr w:type="spellStart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ротно</w:t>
      </w:r>
      <w:proofErr w:type="spellEnd"/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-тактичної групи </w:t>
      </w:r>
      <w:hyperlink r:id="rId170" w:tooltip="92-га окрема механізована бригада (Україна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92 </w:t>
        </w:r>
        <w:proofErr w:type="spellStart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ОМБр</w:t>
        </w:r>
        <w:proofErr w:type="spellEnd"/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та роти </w:t>
      </w:r>
      <w:hyperlink r:id="rId171" w:tooltip="42-й батальйон територіальної оборони (Україна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42 </w:t>
        </w:r>
        <w:proofErr w:type="spellStart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БТрО</w:t>
        </w:r>
        <w:proofErr w:type="spellEnd"/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але їх колони в ніч з 27 на 28 зазнали артилерійського обстрілу і втратили боєздатність.</w:t>
      </w:r>
    </w:p>
    <w:p w14:paraId="7EE7C6A9" w14:textId="77777777" w:rsidR="005C0DDA" w:rsidRDefault="005C0DDA" w:rsidP="005C0DD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Зранку 29 серпня почався вихід українських військ з-під Іловайська по попередньо обговореному з російською стороною маршруту зі спробою прориву. Російські війська відкрили шквальний вогонь по українських колонах. Близько опівдня, для забезпечення прориву українських військ, було задіяно дві пари штурмовиків </w:t>
      </w:r>
      <w:hyperlink r:id="rId172" w:tooltip="Су-25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Су-25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Один з літаків було збито під час повернення на аеродром базування по зворотному маршруту в районі </w:t>
      </w:r>
      <w:hyperlink r:id="rId173" w:tooltip="Старобешеве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Старобешеве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Українські війська встигли підбити щонайменше кілька танків </w:t>
      </w:r>
      <w:hyperlink r:id="rId174" w:tooltip="21-ша окрема мотострілецька бригада (РФ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 xml:space="preserve">21 </w:t>
        </w:r>
        <w:proofErr w:type="spellStart"/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ОМСБр</w:t>
        </w:r>
        <w:proofErr w:type="spellEnd"/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, а бійці </w:t>
      </w:r>
      <w:hyperlink r:id="rId175" w:tooltip="Донбас (батальйон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батальйону «Донбас»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 змогли взяти в полон ще 4-х військовослужбовців РФ і підбити кілька танків </w:t>
      </w:r>
      <w:hyperlink r:id="rId176" w:tooltip="6-та окрема танкова бригада (РФ)" w:history="1">
        <w:r w:rsidRPr="005C0DDA">
          <w:rPr>
            <w:rStyle w:val="a4"/>
            <w:rFonts w:ascii="Arial" w:eastAsiaTheme="majorEastAsia" w:hAnsi="Arial" w:cs="Arial"/>
            <w:b/>
            <w:bCs/>
            <w:i/>
            <w:iCs/>
            <w:color w:val="000000" w:themeColor="text1"/>
            <w:sz w:val="22"/>
            <w:szCs w:val="22"/>
            <w:u w:val="none"/>
          </w:rPr>
          <w:t>6-ї танкової бригади РФ</w:t>
        </w:r>
      </w:hyperlink>
      <w:r w:rsidRPr="005C0DDA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. Під час виходу загинуло понад 500 українських бійців, сотні були поранені та захоплені у полон.</w:t>
      </w:r>
    </w:p>
    <w:p w14:paraId="0C3B6529" w14:textId="77777777" w:rsidR="008F1EFE" w:rsidRDefault="008F1EFE" w:rsidP="008F1EFE">
      <w:pPr>
        <w:pStyle w:val="3"/>
        <w:shd w:val="clear" w:color="auto" w:fill="FFFFFF"/>
        <w:spacing w:before="72"/>
        <w:rPr>
          <w:rStyle w:val="mw-headline"/>
          <w:rFonts w:asciiTheme="minorHAnsi" w:hAnsiTheme="minorHAnsi" w:cs="Arial"/>
          <w:b/>
          <w:bCs/>
          <w:i/>
          <w:iCs/>
          <w:color w:val="000000"/>
          <w:sz w:val="44"/>
          <w:szCs w:val="44"/>
        </w:rPr>
      </w:pPr>
      <w:r w:rsidRPr="008F1EFE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Російський</w:t>
      </w:r>
      <w:r w:rsidRPr="008F1EFE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</w:t>
      </w:r>
      <w:r w:rsidRPr="008F1EFE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наступ</w:t>
      </w:r>
      <w:r w:rsidRPr="008F1EFE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(13 </w:t>
      </w:r>
      <w:r w:rsidRPr="008F1EFE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січня</w:t>
      </w:r>
      <w:r w:rsidRPr="008F1EFE">
        <w:rPr>
          <w:rStyle w:val="mw-headline"/>
          <w:rFonts w:ascii="Agency FB" w:hAnsi="Agency FB" w:cs="Agency FB"/>
          <w:b/>
          <w:bCs/>
          <w:i/>
          <w:iCs/>
          <w:color w:val="000000"/>
          <w:sz w:val="44"/>
          <w:szCs w:val="44"/>
        </w:rPr>
        <w:t> —</w:t>
      </w:r>
      <w:r w:rsidRPr="008F1EFE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</w:t>
      </w:r>
      <w:r w:rsidRPr="008F1EFE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лютий</w:t>
      </w:r>
      <w:r w:rsidRPr="008F1EFE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 xml:space="preserve"> 2015 </w:t>
      </w:r>
      <w:r w:rsidRPr="008F1EFE">
        <w:rPr>
          <w:rStyle w:val="mw-headline"/>
          <w:rFonts w:ascii="Calibri" w:hAnsi="Calibri" w:cs="Calibri"/>
          <w:b/>
          <w:bCs/>
          <w:i/>
          <w:iCs/>
          <w:color w:val="000000"/>
          <w:sz w:val="44"/>
          <w:szCs w:val="44"/>
        </w:rPr>
        <w:t>року</w:t>
      </w:r>
      <w:r w:rsidRPr="008F1EFE">
        <w:rPr>
          <w:rStyle w:val="mw-headline"/>
          <w:rFonts w:ascii="Agency FB" w:hAnsi="Agency FB" w:cs="Arial"/>
          <w:b/>
          <w:bCs/>
          <w:i/>
          <w:iCs/>
          <w:color w:val="000000"/>
          <w:sz w:val="44"/>
          <w:szCs w:val="44"/>
        </w:rPr>
        <w:t>)</w:t>
      </w:r>
    </w:p>
    <w:p w14:paraId="403B8935" w14:textId="77777777" w:rsidR="008F1EFE" w:rsidRDefault="008F1EFE" w:rsidP="008F1EFE">
      <w:pPr>
        <w:pStyle w:val="4"/>
        <w:shd w:val="clear" w:color="auto" w:fill="FFFFFF"/>
        <w:spacing w:before="72"/>
        <w:rPr>
          <w:rStyle w:val="mw-headline"/>
          <w:rFonts w:ascii="Arial" w:hAnsi="Arial" w:cs="Arial"/>
          <w:b/>
          <w:bCs/>
          <w:color w:val="000000"/>
          <w:sz w:val="32"/>
          <w:szCs w:val="32"/>
        </w:rPr>
      </w:pPr>
      <w:r w:rsidRPr="008F1EFE">
        <w:rPr>
          <w:rStyle w:val="mw-headline"/>
          <w:rFonts w:ascii="Arial" w:hAnsi="Arial" w:cs="Arial"/>
          <w:b/>
          <w:bCs/>
          <w:color w:val="000000"/>
          <w:sz w:val="32"/>
          <w:szCs w:val="32"/>
        </w:rPr>
        <w:t>Оборона Донецького аеропорту</w:t>
      </w:r>
    </w:p>
    <w:p w14:paraId="66A5ED58" w14:textId="08E74990" w:rsid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52B68E" wp14:editId="3742F734">
            <wp:simplePos x="0" y="0"/>
            <wp:positionH relativeFrom="margin">
              <wp:posOffset>4043680</wp:posOffset>
            </wp:positionH>
            <wp:positionV relativeFrom="paragraph">
              <wp:posOffset>13335</wp:posOffset>
            </wp:positionV>
            <wp:extent cx="2924175" cy="1670685"/>
            <wp:effectExtent l="0" t="0" r="9525" b="5715"/>
            <wp:wrapSquare wrapText="bothSides"/>
            <wp:docPr id="2135082948" name="Рисунок 13" descr="Сім років тому завершилися бої за Донецький аеропорт, який обороняли 242 д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ім років тому завершилися бої за Донецький аеропорт, який обороняли 242 дні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Активний наступ на Донецький аеропорт бойовики поновили 15 січня 2015. Про наміри захопити аеропорт заявив ватажок ДНР Олександр Захарченко. На той час захисники аеропорту утримували другий поверх будівлі нового терміналу, а перший і третій контролювалися проросійськими бойовиками.</w:t>
      </w:r>
    </w:p>
    <w:p w14:paraId="3B91D4EA" w14:textId="232C9510" w:rsid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  <w:vertAlign w:val="superscript"/>
        </w:rPr>
      </w:pPr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 18 січня українська танкова група, у спробі ускладнити сполучення бойовиків з Донецьким аеропортом, пройшла через селище Спартак і атакувала позиції бойовиків під </w:t>
      </w:r>
      <w:proofErr w:type="spellStart"/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Путилівським</w:t>
      </w:r>
      <w:proofErr w:type="spellEnd"/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 мостом, знищивши чотири танки супротивника під ним і зруйнувавши сам міст. У цих боях з чотирьох українських танків повернувся один.</w:t>
      </w:r>
    </w:p>
    <w:p w14:paraId="0F8E733E" w14:textId="58DF4858" w:rsid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  <w:vertAlign w:val="superscript"/>
        </w:rPr>
      </w:pPr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 Ситуація значно погіршилася 19 січня після того, як бойовикам вдалося підірвати частину перекриття другого поверху. Внаслідок вибуху у захисників аеропорту були загиблі, поранені і контужені. Того ж дня густий туман та заглушення супротивником засобів радіозв'язку не дали змоги всім силам підкріплення вийти до нового терміналу аеропорту, де тримали оборону українські бійці — в результаті штурму бойовиків оборонці аеропорту зазнали втрат загиблими, частина потрапила до полону.</w:t>
      </w:r>
    </w:p>
    <w:p w14:paraId="0C349D94" w14:textId="68CEF872" w:rsid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lastRenderedPageBreak/>
        <w:t xml:space="preserve"> До 22 січня українські військові змушені були залишити об'єкт. За підрахунками військового експерта Олександра </w:t>
      </w:r>
      <w:proofErr w:type="spellStart"/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Кривоносова</w:t>
      </w:r>
      <w:proofErr w:type="spellEnd"/>
      <w:r w:rsidRPr="008F1EFE"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 xml:space="preserve"> за весь період перебування українських військових в донецькому аеропорту загинуло понад 200 осіб, а поранено — понад 500</w:t>
      </w:r>
      <w: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  <w:t>.</w:t>
      </w:r>
    </w:p>
    <w:p w14:paraId="7B147AC0" w14:textId="5B8C123F" w:rsid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  <w:vertAlign w:val="superscript"/>
        </w:rPr>
      </w:pPr>
    </w:p>
    <w:p w14:paraId="3EF0DA73" w14:textId="77777777" w:rsid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</w:pPr>
    </w:p>
    <w:p w14:paraId="566CF98F" w14:textId="2A7AAAA2" w:rsidR="008F1EFE" w:rsidRP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</w:pPr>
      <w:r w:rsidRPr="008F1EFE">
        <w:rPr>
          <w:rFonts w:ascii="Arial" w:hAnsi="Arial" w:cs="Arial"/>
          <w:b/>
          <w:bCs/>
          <w:i/>
          <w:iCs/>
          <w:color w:val="000000" w:themeColor="text1"/>
          <w:sz w:val="40"/>
          <w:szCs w:val="40"/>
        </w:rPr>
        <w:t>Бої за Дебальцеве (2015)</w:t>
      </w:r>
    </w:p>
    <w:p w14:paraId="7EAABA14" w14:textId="77777777" w:rsidR="008F1EFE" w:rsidRP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</w:p>
    <w:p w14:paraId="6F9AB8ED" w14:textId="5C531D08" w:rsidR="008F1EFE" w:rsidRP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D9CCD6" wp14:editId="52AEBDB5">
            <wp:simplePos x="0" y="0"/>
            <wp:positionH relativeFrom="margin">
              <wp:posOffset>4610100</wp:posOffset>
            </wp:positionH>
            <wp:positionV relativeFrom="paragraph">
              <wp:posOffset>250190</wp:posOffset>
            </wp:positionV>
            <wp:extent cx="2362200" cy="1386205"/>
            <wp:effectExtent l="0" t="0" r="0" b="4445"/>
            <wp:wrapSquare wrapText="bothSides"/>
            <wp:docPr id="987457842" name="Рисунок 14" descr="Бои в районе Дебальцев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и в районе Дебальцев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EFE">
        <w:rPr>
          <w:rFonts w:ascii="Arial" w:hAnsi="Arial" w:cs="Arial"/>
          <w:b/>
          <w:bCs/>
          <w:i/>
          <w:iCs/>
          <w:color w:val="000000" w:themeColor="text1"/>
        </w:rPr>
        <w:t>Зимові Бої за Дебальцеве тривали в період 21 січня — 18 лютого 2015 року. </w:t>
      </w:r>
      <w:hyperlink r:id="rId179" w:tooltip="Дебальцеве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Дебальцеве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 — місто з важливим </w:t>
      </w:r>
      <w:hyperlink r:id="rId180" w:tooltip="Залізничний вузол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залізничним вузлом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, воно також лежить на перехресті двох автошляхів міжнародного значення: </w:t>
      </w:r>
      <w:hyperlink r:id="rId181" w:tooltip="Автошлях М 03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М03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, що має напрям </w:t>
      </w:r>
      <w:hyperlink r:id="rId182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Харків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 — </w:t>
      </w:r>
      <w:hyperlink r:id="rId183" w:tooltip="Бахмут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Бахмут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 — кордон РФ до </w:t>
      </w:r>
      <w:hyperlink r:id="rId184" w:tooltip="Ростов-на-Дону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Ростова-на-Дону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, і </w:t>
      </w:r>
      <w:hyperlink r:id="rId185" w:tooltip="Автошлях М 04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М04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, що поєднує </w:t>
      </w:r>
      <w:hyperlink r:id="rId186" w:tooltip="Луганськ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Луганськ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 з </w:t>
      </w:r>
      <w:hyperlink r:id="rId187" w:tooltip="Донецьк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Донецьком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. Дебальцеве було визволене від </w:t>
      </w:r>
      <w:hyperlink r:id="rId188" w:tooltip="Збройні угруповання проросійських сил на Донбасі (2014)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проросійських бойовиків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 в </w:t>
      </w:r>
      <w:hyperlink r:id="rId189" w:tooltip="Бої за Дебальцеве (2014)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ході літньої операції 2014 року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>.</w:t>
      </w:r>
    </w:p>
    <w:p w14:paraId="1DB55A21" w14:textId="6C56E319" w:rsidR="008F1EFE" w:rsidRDefault="008F1EFE" w:rsidP="008F1EFE">
      <w:r w:rsidRPr="008F1EFE">
        <w:rPr>
          <w:rFonts w:ascii="Arial" w:hAnsi="Arial" w:cs="Arial"/>
          <w:b/>
          <w:bCs/>
          <w:i/>
          <w:iCs/>
          <w:color w:val="000000" w:themeColor="text1"/>
        </w:rPr>
        <w:t>8 лютого 2015 року з панівних висот над селом </w:t>
      </w:r>
      <w:hyperlink r:id="rId190" w:tooltip="Логвинове" w:history="1">
        <w:r w:rsidRPr="008F1EFE">
          <w:rPr>
            <w:rStyle w:val="a4"/>
            <w:rFonts w:ascii="Arial" w:hAnsi="Arial" w:cs="Arial"/>
            <w:b/>
            <w:bCs/>
            <w:i/>
            <w:iCs/>
            <w:color w:val="000000" w:themeColor="text1"/>
            <w:u w:val="none"/>
          </w:rPr>
          <w:t>Логвинове</w:t>
        </w:r>
      </w:hyperlink>
      <w:r w:rsidRPr="008F1EFE">
        <w:rPr>
          <w:rFonts w:ascii="Arial" w:hAnsi="Arial" w:cs="Arial"/>
          <w:b/>
          <w:bCs/>
          <w:i/>
          <w:iCs/>
          <w:color w:val="000000" w:themeColor="text1"/>
        </w:rPr>
        <w:t xml:space="preserve"> були зняті підрозділи 30-ї бригади, і рано вранці Логвинове без бою зайняли проросійські сили, перерізавши таким чином головну магістраль сполучення </w:t>
      </w:r>
      <w:proofErr w:type="spellStart"/>
      <w:r w:rsidRPr="008F1EFE">
        <w:rPr>
          <w:rFonts w:ascii="Arial" w:hAnsi="Arial" w:cs="Arial"/>
          <w:b/>
          <w:bCs/>
          <w:i/>
          <w:iCs/>
          <w:color w:val="000000" w:themeColor="text1"/>
        </w:rPr>
        <w:t>Дебальцевого</w:t>
      </w:r>
      <w:proofErr w:type="spellEnd"/>
      <w:r w:rsidRPr="008F1EFE">
        <w:rPr>
          <w:rFonts w:ascii="Arial" w:hAnsi="Arial" w:cs="Arial"/>
          <w:b/>
          <w:bCs/>
          <w:i/>
          <w:iCs/>
          <w:color w:val="000000" w:themeColor="text1"/>
        </w:rPr>
        <w:t xml:space="preserve"> з українськими тилами</w:t>
      </w:r>
      <w:r>
        <w:rPr>
          <w:rFonts w:ascii="Arial" w:hAnsi="Arial" w:cs="Arial"/>
          <w:b/>
          <w:bCs/>
          <w:i/>
          <w:iCs/>
          <w:color w:val="000000" w:themeColor="text1"/>
        </w:rPr>
        <w:t>.</w:t>
      </w:r>
      <w:r w:rsidRPr="008F1EFE">
        <w:t xml:space="preserve"> </w:t>
      </w:r>
    </w:p>
    <w:p w14:paraId="37D6E68B" w14:textId="77777777" w:rsidR="008F1EFE" w:rsidRDefault="008F1EFE" w:rsidP="008F1EFE"/>
    <w:p w14:paraId="10EF250D" w14:textId="77777777" w:rsidR="00CE0A5C" w:rsidRDefault="00CE0A5C" w:rsidP="008F1EFE">
      <w:pPr>
        <w:rPr>
          <w:rFonts w:ascii="Segoe Script" w:hAnsi="Segoe Script"/>
          <w:b/>
          <w:bCs/>
          <w:i/>
          <w:iCs/>
          <w:sz w:val="40"/>
          <w:szCs w:val="40"/>
        </w:rPr>
      </w:pPr>
    </w:p>
    <w:p w14:paraId="13D49209" w14:textId="03B1C1E5" w:rsidR="00CE0A5C" w:rsidRDefault="00CE0A5C" w:rsidP="008F1EFE">
      <w:pPr>
        <w:rPr>
          <w:rFonts w:ascii="Segoe Script" w:hAnsi="Segoe Script"/>
          <w:b/>
          <w:bCs/>
          <w:i/>
          <w:iCs/>
          <w:sz w:val="40"/>
          <w:szCs w:val="40"/>
        </w:rPr>
      </w:pPr>
      <w:r>
        <w:rPr>
          <w:rFonts w:ascii="Segoe Script" w:hAnsi="Segoe Script"/>
          <w:b/>
          <w:bCs/>
          <w:i/>
          <w:iCs/>
          <w:sz w:val="40"/>
          <w:szCs w:val="40"/>
        </w:rPr>
        <w:t>--------------------------------------------</w:t>
      </w:r>
    </w:p>
    <w:p w14:paraId="0EFA8932" w14:textId="416D2942" w:rsidR="008F1EFE" w:rsidRDefault="008F1EFE" w:rsidP="008F1EFE">
      <w:pPr>
        <w:rPr>
          <w:rFonts w:ascii="Segoe Script" w:hAnsi="Segoe Script"/>
          <w:b/>
          <w:bCs/>
          <w:i/>
          <w:iCs/>
          <w:sz w:val="40"/>
          <w:szCs w:val="40"/>
          <w:lang w:val="ru-RU"/>
        </w:rPr>
      </w:pPr>
      <w:proofErr w:type="spellStart"/>
      <w:r w:rsidRPr="008F1EFE">
        <w:rPr>
          <w:rFonts w:ascii="Segoe Script" w:hAnsi="Segoe Script"/>
          <w:b/>
          <w:bCs/>
          <w:i/>
          <w:iCs/>
          <w:sz w:val="40"/>
          <w:szCs w:val="40"/>
        </w:rPr>
        <w:t>Джерала</w:t>
      </w:r>
      <w:proofErr w:type="spellEnd"/>
      <w:r w:rsidRPr="008F1EFE">
        <w:rPr>
          <w:rFonts w:ascii="Segoe Script" w:hAnsi="Segoe Script"/>
          <w:b/>
          <w:bCs/>
          <w:i/>
          <w:iCs/>
          <w:sz w:val="40"/>
          <w:szCs w:val="40"/>
        </w:rPr>
        <w:t xml:space="preserve"> з яких бралась інформація</w:t>
      </w:r>
      <w:r w:rsidRPr="008F1EFE">
        <w:rPr>
          <w:rFonts w:ascii="Segoe Script" w:hAnsi="Segoe Script"/>
          <w:b/>
          <w:bCs/>
          <w:i/>
          <w:iCs/>
          <w:sz w:val="40"/>
          <w:szCs w:val="40"/>
          <w:lang w:val="ru-RU"/>
        </w:rPr>
        <w:t>:</w:t>
      </w:r>
    </w:p>
    <w:p w14:paraId="59FC35A1" w14:textId="5998CB46" w:rsidR="008F1EFE" w:rsidRDefault="00F5113E" w:rsidP="008F1EFE">
      <w:pPr>
        <w:rPr>
          <w:rFonts w:ascii="Segoe Script" w:hAnsi="Segoe Script" w:cs="Arial"/>
          <w:b/>
          <w:bCs/>
          <w:i/>
          <w:iCs/>
          <w:color w:val="000000" w:themeColor="text1"/>
          <w:lang w:val="ru-RU"/>
        </w:rPr>
      </w:pPr>
      <w:hyperlink r:id="rId191" w:history="1">
        <w:r w:rsidR="008F1EFE" w:rsidRPr="00D40A2C">
          <w:rPr>
            <w:rStyle w:val="a4"/>
            <w:rFonts w:ascii="Segoe Script" w:hAnsi="Segoe Script" w:cs="Arial"/>
            <w:b/>
            <w:bCs/>
            <w:i/>
            <w:iCs/>
            <w:lang w:val="ru-RU"/>
          </w:rPr>
          <w:t>https://uk.wikipedia.org/wiki/%D0%91%D0%BE%D1%97_%D0%B7%D0%B0_%D0%94%D0%B5%D0%B1%D0%B0%D0%BB%D1%8C%D1%86%D0%B5%D0%B2%D0%B5_(2015)</w:t>
        </w:r>
      </w:hyperlink>
    </w:p>
    <w:p w14:paraId="41D064A7" w14:textId="427E8531" w:rsidR="008F1EFE" w:rsidRDefault="00F5113E" w:rsidP="008F1EFE">
      <w:pPr>
        <w:rPr>
          <w:rFonts w:ascii="Segoe Script" w:hAnsi="Segoe Script" w:cs="Arial"/>
          <w:b/>
          <w:bCs/>
          <w:i/>
          <w:iCs/>
          <w:color w:val="000000" w:themeColor="text1"/>
        </w:rPr>
      </w:pPr>
      <w:hyperlink r:id="rId192" w:history="1">
        <w:r w:rsidR="00CE0A5C" w:rsidRPr="00D40A2C">
          <w:rPr>
            <w:rStyle w:val="a4"/>
            <w:rFonts w:ascii="Segoe Script" w:hAnsi="Segoe Script" w:cs="Arial"/>
            <w:b/>
            <w:bCs/>
            <w:i/>
            <w:iCs/>
            <w:lang w:val="ru-RU"/>
          </w:rPr>
          <w:t>https://uk.wikipedia.org/wiki/%D0%90%D0%BD%D0%B5%D0%BA%D1%81%D1%96%D1%8F_%D0%9A%D1%80%D0%B8%D0%BC%D1%83_(2014)</w:t>
        </w:r>
      </w:hyperlink>
    </w:p>
    <w:p w14:paraId="0238AA4C" w14:textId="497A4703" w:rsidR="00CE0A5C" w:rsidRDefault="00F5113E" w:rsidP="008F1EFE">
      <w:pPr>
        <w:rPr>
          <w:rFonts w:ascii="Segoe Script" w:hAnsi="Segoe Script" w:cs="Arial"/>
          <w:b/>
          <w:bCs/>
          <w:i/>
          <w:iCs/>
          <w:color w:val="000000" w:themeColor="text1"/>
        </w:rPr>
      </w:pPr>
      <w:hyperlink r:id="rId193" w:history="1">
        <w:r w:rsidR="00CE0A5C" w:rsidRPr="00D40A2C">
          <w:rPr>
            <w:rStyle w:val="a4"/>
            <w:rFonts w:ascii="Segoe Script" w:hAnsi="Segoe Script" w:cs="Arial"/>
            <w:b/>
            <w:bCs/>
            <w:i/>
            <w:iCs/>
          </w:rPr>
          <w:t>https://uk.wikipedia.org/wiki/%D0%A0%D0%BE%D1%81%D1%96%D0%B9%D1%81%D1%8C%D0%BA%D0%B0_%D0%BE%D0%BA%D1%83%D0%BF%D0%B0%D1%86%D1%96%D1%8F_%D0%9A%D1%80%D0%B8%D0%BC%D1%83</w:t>
        </w:r>
      </w:hyperlink>
    </w:p>
    <w:p w14:paraId="6FEA8985" w14:textId="1C2DB2D5" w:rsidR="00CE0A5C" w:rsidRDefault="00F5113E" w:rsidP="008F1EFE">
      <w:pPr>
        <w:rPr>
          <w:rFonts w:ascii="Segoe Script" w:hAnsi="Segoe Script" w:cs="Arial"/>
          <w:b/>
          <w:bCs/>
          <w:i/>
          <w:iCs/>
          <w:color w:val="000000" w:themeColor="text1"/>
        </w:rPr>
      </w:pPr>
      <w:hyperlink r:id="rId194" w:history="1">
        <w:r w:rsidR="00CE0A5C" w:rsidRPr="00D40A2C">
          <w:rPr>
            <w:rStyle w:val="a4"/>
            <w:rFonts w:ascii="Segoe Script" w:hAnsi="Segoe Script" w:cs="Arial"/>
            <w:b/>
            <w:bCs/>
            <w:i/>
            <w:iCs/>
          </w:rPr>
          <w:t>https://uk.wikipedia.org/wiki/%D0%92%D1%96%D0%B9%D0%BD%D0%B0_%D0%BD%D0%B0_%D1%81%D1%85%D0%BE%D0%B4%D1%96_%D0%A3%D0%BA%D1%80%D0%B0%D1%97%D0%BD%D0%B8</w:t>
        </w:r>
      </w:hyperlink>
    </w:p>
    <w:p w14:paraId="3F38635B" w14:textId="09A76199" w:rsidR="00CE0A5C" w:rsidRDefault="00F5113E" w:rsidP="008F1EFE">
      <w:pPr>
        <w:rPr>
          <w:rFonts w:ascii="Segoe Script" w:hAnsi="Segoe Script" w:cs="Arial"/>
          <w:b/>
          <w:bCs/>
          <w:i/>
          <w:iCs/>
          <w:color w:val="000000" w:themeColor="text1"/>
        </w:rPr>
      </w:pPr>
      <w:hyperlink r:id="rId195" w:history="1">
        <w:r w:rsidR="00CE0A5C" w:rsidRPr="00D40A2C">
          <w:rPr>
            <w:rStyle w:val="a4"/>
            <w:rFonts w:ascii="Segoe Script" w:hAnsi="Segoe Script" w:cs="Arial"/>
            <w:b/>
            <w:bCs/>
            <w:i/>
            <w:iCs/>
          </w:rPr>
          <w:t>https://www.istpravda.com.ua/columns/2023/02/23/162420/</w:t>
        </w:r>
      </w:hyperlink>
    </w:p>
    <w:p w14:paraId="07B34512" w14:textId="424464F8" w:rsidR="00CE0A5C" w:rsidRPr="00CE0A5C" w:rsidRDefault="00CE0A5C" w:rsidP="008F1EFE">
      <w:pPr>
        <w:rPr>
          <w:rFonts w:ascii="Segoe Script" w:hAnsi="Segoe Script" w:cs="Arial"/>
          <w:b/>
          <w:bCs/>
          <w:i/>
          <w:iCs/>
          <w:color w:val="000000" w:themeColor="text1"/>
          <w:sz w:val="40"/>
          <w:szCs w:val="40"/>
        </w:rPr>
      </w:pPr>
      <w:r w:rsidRPr="00CE0A5C">
        <w:rPr>
          <w:rFonts w:ascii="Segoe Script" w:hAnsi="Segoe Script" w:cs="Arial"/>
          <w:b/>
          <w:bCs/>
          <w:i/>
          <w:iCs/>
          <w:color w:val="000000" w:themeColor="text1"/>
          <w:sz w:val="40"/>
          <w:szCs w:val="40"/>
        </w:rPr>
        <w:t>--------------------------------------------</w:t>
      </w:r>
    </w:p>
    <w:p w14:paraId="41992058" w14:textId="77777777" w:rsidR="008F1EFE" w:rsidRPr="008F1EFE" w:rsidRDefault="008F1EFE" w:rsidP="008F1EFE">
      <w:pPr>
        <w:rPr>
          <w:rFonts w:ascii="Arial" w:hAnsi="Arial" w:cs="Arial"/>
          <w:b/>
          <w:bCs/>
          <w:i/>
          <w:iCs/>
          <w:color w:val="000000" w:themeColor="text1"/>
        </w:rPr>
      </w:pPr>
    </w:p>
    <w:p w14:paraId="64228830" w14:textId="77777777" w:rsidR="00775C1A" w:rsidRPr="00775C1A" w:rsidRDefault="00775C1A" w:rsidP="00775C1A"/>
    <w:p w14:paraId="02FC0BB1" w14:textId="77777777" w:rsidR="00775C1A" w:rsidRPr="00775C1A" w:rsidRDefault="00775C1A" w:rsidP="00775C1A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</w:rPr>
      </w:pPr>
    </w:p>
    <w:p w14:paraId="3B6019A4" w14:textId="77777777" w:rsidR="00775C1A" w:rsidRPr="00775C1A" w:rsidRDefault="00775C1A" w:rsidP="00775C1A"/>
    <w:p w14:paraId="50EE08DB" w14:textId="77777777" w:rsidR="00775C1A" w:rsidRPr="00775C1A" w:rsidRDefault="00775C1A" w:rsidP="00775C1A">
      <w:pPr>
        <w:rPr>
          <w:rFonts w:ascii="Arial" w:hAnsi="Arial" w:cs="Arial"/>
          <w:b/>
          <w:bCs/>
          <w:i/>
          <w:iCs/>
          <w:color w:val="000000" w:themeColor="text1"/>
        </w:rPr>
      </w:pPr>
    </w:p>
    <w:p w14:paraId="18EF1EA0" w14:textId="0865CEE4" w:rsidR="00A27626" w:rsidRPr="00A27626" w:rsidRDefault="00775C1A" w:rsidP="00A2762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A27626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p w14:paraId="5FD4F452" w14:textId="77777777" w:rsidR="00A27626" w:rsidRPr="00A27626" w:rsidRDefault="00A27626" w:rsidP="00A27626">
      <w:pPr>
        <w:rPr>
          <w:rFonts w:ascii="Segoe Script" w:hAnsi="Segoe Script"/>
          <w:b/>
          <w:bCs/>
          <w:i/>
          <w:iCs/>
          <w:sz w:val="40"/>
          <w:szCs w:val="40"/>
        </w:rPr>
      </w:pPr>
    </w:p>
    <w:p w14:paraId="23F4EA84" w14:textId="77777777" w:rsidR="00B552A0" w:rsidRPr="00967137" w:rsidRDefault="00B552A0" w:rsidP="00967137">
      <w:pPr>
        <w:rPr>
          <w:rFonts w:ascii="Arial" w:hAnsi="Arial" w:cs="Arial"/>
          <w:b/>
          <w:bCs/>
          <w:i/>
          <w:iCs/>
          <w:color w:val="000000" w:themeColor="text1"/>
        </w:rPr>
      </w:pPr>
    </w:p>
    <w:p w14:paraId="145EAF31" w14:textId="42BC0B61" w:rsidR="00967137" w:rsidRPr="00967137" w:rsidRDefault="00967137" w:rsidP="00967137">
      <w:pPr>
        <w:jc w:val="center"/>
        <w:rPr>
          <w:rFonts w:ascii="Segoe Script" w:hAnsi="Segoe Script" w:cs="Arial"/>
          <w:b/>
          <w:bCs/>
          <w:i/>
          <w:iCs/>
          <w:color w:val="000000" w:themeColor="text1"/>
          <w:sz w:val="56"/>
          <w:szCs w:val="56"/>
        </w:rPr>
      </w:pPr>
    </w:p>
    <w:p w14:paraId="2AE660BA" w14:textId="77777777" w:rsidR="00083FFF" w:rsidRDefault="00083FFF"/>
    <w:sectPr w:rsidR="00083FFF" w:rsidSect="00967137">
      <w:pgSz w:w="11906" w:h="16838"/>
      <w:pgMar w:top="244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137"/>
    <w:rsid w:val="00083FFF"/>
    <w:rsid w:val="005C0DDA"/>
    <w:rsid w:val="00775C1A"/>
    <w:rsid w:val="008F1EFE"/>
    <w:rsid w:val="00967137"/>
    <w:rsid w:val="00A27626"/>
    <w:rsid w:val="00B552A0"/>
    <w:rsid w:val="00CE0A5C"/>
    <w:rsid w:val="00F5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13FD7"/>
  <w15:chartTrackingRefBased/>
  <w15:docId w15:val="{BF102B00-BC70-4F27-AB8B-BA0CBF08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7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6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37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  <w14:ligatures w14:val="none"/>
    </w:rPr>
  </w:style>
  <w:style w:type="character" w:customStyle="1" w:styleId="mw-page-title-main">
    <w:name w:val="mw-page-title-main"/>
    <w:basedOn w:val="a0"/>
    <w:rsid w:val="00967137"/>
  </w:style>
  <w:style w:type="character" w:customStyle="1" w:styleId="30">
    <w:name w:val="Заголовок 3 Знак"/>
    <w:basedOn w:val="a0"/>
    <w:link w:val="3"/>
    <w:uiPriority w:val="9"/>
    <w:semiHidden/>
    <w:rsid w:val="009671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67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styleId="a4">
    <w:name w:val="Hyperlink"/>
    <w:basedOn w:val="a0"/>
    <w:uiPriority w:val="99"/>
    <w:unhideWhenUsed/>
    <w:rsid w:val="00967137"/>
    <w:rPr>
      <w:color w:val="0000FF"/>
      <w:u w:val="single"/>
    </w:rPr>
  </w:style>
  <w:style w:type="character" w:customStyle="1" w:styleId="mw-headline">
    <w:name w:val="mw-headline"/>
    <w:basedOn w:val="a0"/>
    <w:rsid w:val="00967137"/>
  </w:style>
  <w:style w:type="character" w:customStyle="1" w:styleId="40">
    <w:name w:val="Заголовок 4 Знак"/>
    <w:basedOn w:val="a0"/>
    <w:link w:val="4"/>
    <w:uiPriority w:val="9"/>
    <w:semiHidden/>
    <w:rsid w:val="00A2762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5">
    <w:name w:val="Unresolved Mention"/>
    <w:basedOn w:val="a0"/>
    <w:uiPriority w:val="99"/>
    <w:semiHidden/>
    <w:unhideWhenUsed/>
    <w:rsid w:val="008F1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k.wikipedia.org/wiki/%D0%9B%D0%B8%D0%BC%D0%B0%D0%BD%D1%81%D1%8C%D0%BA%D0%B8%D0%B9_%D1%80%D0%B0%D0%B9%D0%BE%D0%BD_(%D0%94%D0%BE%D0%BD%D0%B5%D1%86%D1%8C%D0%BA%D0%B0_%D0%BE%D0%B1%D0%BB%D0%B0%D1%81%D1%82%D1%8C)" TargetMode="External" /><Relationship Id="rId21" Type="http://schemas.openxmlformats.org/officeDocument/2006/relationships/hyperlink" Target="https://uk.wikipedia.org/wiki/%D0%90%D0%B2%D1%82%D0%BE%D0%BD%D0%BE%D0%BC%D0%BD%D0%B0_%D0%A0%D0%B5%D1%81%D0%BF%D1%83%D0%B1%D0%BB%D1%96%D0%BA%D0%B0_%D0%9A%D1%80%D0%B8%D0%BC" TargetMode="External" /><Relationship Id="rId42" Type="http://schemas.openxmlformats.org/officeDocument/2006/relationships/hyperlink" Target="https://uk.wikipedia.org/wiki/%D0%93%D0%B5%D0%BD%D0%B5%D1%80%D0%B0%D0%BB%D1%8C%D0%BD%D0%B0_%D0%90%D1%81%D0%B0%D0%BC%D0%B1%D0%BB%D0%B5%D1%8F_%D0%9E%D0%9E%D0%9D" TargetMode="External" /><Relationship Id="rId47" Type="http://schemas.openxmlformats.org/officeDocument/2006/relationships/hyperlink" Target="https://uk.wikipedia.org/wiki/%D0%97%D1%96%D0%BC%D0%B1%D0%B0%D0%B1%D0%B2%D0%B5" TargetMode="External" /><Relationship Id="rId63" Type="http://schemas.openxmlformats.org/officeDocument/2006/relationships/hyperlink" Target="https://uk.wikipedia.org/wiki/%D0%9A%D1%80%D0%B0%D0%BC%D0%B0%D1%82%D0%BE%D1%80%D1%81%D1%8C%D0%BA" TargetMode="External" /><Relationship Id="rId68" Type="http://schemas.openxmlformats.org/officeDocument/2006/relationships/hyperlink" Target="https://uk.wikipedia.org/wiki/%D0%A0%D0%B0%D0%B4%D0%B0_%D0%BD%D0%B0%D1%86%D1%96%D0%BE%D0%BD%D0%B0%D0%BB%D1%8C%D0%BD%D0%BE%D1%97_%D0%B1%D0%B5%D0%B7%D0%BF%D0%B5%D0%BA%D0%B8_%D1%82%D0%B0_%D0%BE%D0%B1%D0%BE%D1%80%D0%BE%D0%BD%D0%B8_%D0%A3%D0%BA%D1%80%D0%B0%D1%97%D0%BD%D0%B8" TargetMode="External" /><Relationship Id="rId84" Type="http://schemas.openxmlformats.org/officeDocument/2006/relationships/image" Target="media/image5.jpeg" /><Relationship Id="rId89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12" Type="http://schemas.openxmlformats.org/officeDocument/2006/relationships/hyperlink" Target="https://uk.wikipedia.org/wiki/%D0%90%D0%B9%D0%B4%D0%B0%D1%80_(%D0%B1%D0%B0%D1%82%D0%B0%D0%BB%D1%8C%D0%B9%D0%BE%D0%BD)" TargetMode="External" /><Relationship Id="rId133" Type="http://schemas.openxmlformats.org/officeDocument/2006/relationships/image" Target="media/image7.jpeg" /><Relationship Id="rId138" Type="http://schemas.openxmlformats.org/officeDocument/2006/relationships/hyperlink" Target="https://uk.wikipedia.org/wiki/%D0%A1%D0%BB%D0%BE%D0%B2%27%D1%8F%D0%BD%D1%81%D1%8C%D0%BA" TargetMode="External" /><Relationship Id="rId154" Type="http://schemas.openxmlformats.org/officeDocument/2006/relationships/hyperlink" Target="https://uk.wikipedia.org/wiki/%D0%91%D0%A2%D0%A0-82%D0%90" TargetMode="External" /><Relationship Id="rId159" Type="http://schemas.openxmlformats.org/officeDocument/2006/relationships/image" Target="media/image8.png" /><Relationship Id="rId175" Type="http://schemas.openxmlformats.org/officeDocument/2006/relationships/hyperlink" Target="https://uk.wikipedia.org/wiki/%D0%94%D0%BE%D0%BD%D0%B1%D0%B0%D1%81_(%D0%B1%D0%B0%D1%82%D0%B0%D0%BB%D1%8C%D0%B9%D0%BE%D0%BD)" TargetMode="External" /><Relationship Id="rId170" Type="http://schemas.openxmlformats.org/officeDocument/2006/relationships/hyperlink" Target="https://uk.wikipedia.org/wiki/92-%D0%B3%D0%B0_%D0%BE%D0%BA%D1%80%D0%B5%D0%BC%D0%B0_%D0%BC%D0%B5%D1%85%D0%B0%D0%BD%D1%96%D0%B7%D0%BE%D0%B2%D0%B0%D0%BD%D0%B0_%D0%B1%D1%80%D0%B8%D0%B3%D0%B0%D0%B4%D0%B0_(%D0%A3%D0%BA%D1%80%D0%B0%D1%97%D0%BD%D0%B0)" TargetMode="External" /><Relationship Id="rId191" Type="http://schemas.openxmlformats.org/officeDocument/2006/relationships/hyperlink" Target="https://uk.wikipedia.org/wiki/%D0%91%D0%BE%D1%97_%D0%B7%D0%B0_%D0%94%D0%B5%D0%B1%D0%B0%D0%BB%D1%8C%D1%86%D0%B5%D0%B2%D0%B5_(2015)" TargetMode="External" /><Relationship Id="rId196" Type="http://schemas.openxmlformats.org/officeDocument/2006/relationships/fontTable" Target="fontTable.xml" /><Relationship Id="rId16" Type="http://schemas.openxmlformats.org/officeDocument/2006/relationships/hyperlink" Target="https://uk.wikipedia.org/wiki/%D0%A0%D0%B0%D0%B4%D0%B0_%D0%BD%D0%B0%D1%86%D1%96%D0%BE%D0%BD%D0%B0%D0%BB%D1%8C%D0%BD%D0%BE%D1%97_%D0%B1%D0%B5%D0%B7%D0%BF%D0%B5%D0%BA%D0%B8_%D1%96_%D0%BE%D0%B1%D0%BE%D1%80%D0%BE%D0%BD%D0%B8_%D0%A3%D0%BA%D1%80%D0%B0%D1%97%D0%BD%D0%B8" TargetMode="External" /><Relationship Id="rId107" Type="http://schemas.openxmlformats.org/officeDocument/2006/relationships/hyperlink" Target="https://uk.wikipedia.org/wiki/%D0%9B%D1%83%D0%B3%D0%B0%D0%BD%D1%81%D1%8C%D0%BA" TargetMode="External" /><Relationship Id="rId11" Type="http://schemas.openxmlformats.org/officeDocument/2006/relationships/hyperlink" Target="https://uk.wikipedia.org/wiki/%D0%A1%D0%BF%D0%BE%D0%BB%D1%83%D1%87%D0%B5%D0%BD%D1%96_%D0%A8%D1%82%D0%B0%D1%82%D0%B8_%D0%90%D0%BC%D0%B5%D1%80%D0%B8%D0%BA%D0%B8" TargetMode="External" /><Relationship Id="rId32" Type="http://schemas.openxmlformats.org/officeDocument/2006/relationships/hyperlink" Target="https://uk.wikipedia.org/wiki/%D0%9A%D0%BE%D0%BD%D1%81%D1%82%D0%B0%D0%BD%D1%82%D0%B8%D0%BD%D0%BE%D0%B2_%D0%92%D0%BE%D0%BB%D0%BE%D0%B4%D0%B8%D0%BC%D0%B8%D1%80_%D0%90%D0%BD%D0%B4%D1%80%D1%96%D0%B9%D0%BE%D0%B2%D0%B8%D1%87" TargetMode="External" /><Relationship Id="rId37" Type="http://schemas.openxmlformats.org/officeDocument/2006/relationships/hyperlink" Target="https://uk.wikipedia.org/wiki/%D0%A0%D0%B0%D0%B4%D0%B0_%D0%A4%D0%B5%D0%B4%D0%B5%D1%80%D0%B0%D1%86%D1%96%D1%97" TargetMode="External" /><Relationship Id="rId53" Type="http://schemas.openxmlformats.org/officeDocument/2006/relationships/hyperlink" Target="https://uk.wikipedia.org/wiki/%D0%A1%D1%83%D0%B4%D0%B0%D0%BD" TargetMode="External" /><Relationship Id="rId58" Type="http://schemas.openxmlformats.org/officeDocument/2006/relationships/hyperlink" Target="https://uk.wikipedia.org/wiki/%D0%9F%D0%B0%D1%80%D0%BB%D0%B0%D0%BC%D0%B5%D0%BD%D1%82%D1%81%D1%8C%D0%BA%D0%B0_%D0%B0%D1%81%D0%B0%D0%BC%D0%B1%D0%BB%D0%B5%D1%8F_%D0%9E%D1%80%D0%B3%D0%B0%D0%BD%D1%96%D0%B7%D0%B0%D1%86%D1%96%D1%97_%D0%B7_%D0%B1%D0%B5%D0%B7%D0%BF%D0%B5%D0%BA%D0%B8_%D1%96_%D1%81%D0%BF%D1%96%D0%B2%D1%80%D0%BE%D0%B1%D1%96%D1%82%D0%BD%D0%B8%D1%86%D1%82%D0%B2%D0%B0_%D0%B2_%D0%84%D0%B2%D1%80%D0%BE%D0%BF%D1%96" TargetMode="External" /><Relationship Id="rId74" Type="http://schemas.openxmlformats.org/officeDocument/2006/relationships/hyperlink" Target="https://uk.wikipedia.org/wiki/%D0%A1%D0%BB%D0%BE%D0%B2%27%D1%8F%D0%BD%D1%81%D1%8C%D0%BA" TargetMode="External" /><Relationship Id="rId79" Type="http://schemas.openxmlformats.org/officeDocument/2006/relationships/hyperlink" Target="https://uk.wikipedia.org/wiki/%D0%A0%D0%BE%D1%81%D1%96%D1%8F" TargetMode="External" /><Relationship Id="rId102" Type="http://schemas.openxmlformats.org/officeDocument/2006/relationships/hyperlink" Target="https://uk.wikipedia.org/wiki/%D0%94%D0%BD%D1%96%D0%BF%D1%80%D0%BE_(%D0%B1%D0%B0%D1%82%D0%B0%D0%BB%D1%8C%D0%B9%D0%BE%D0%BD)" TargetMode="External" /><Relationship Id="rId123" Type="http://schemas.openxmlformats.org/officeDocument/2006/relationships/hyperlink" Target="https://uk.wikipedia.org/wiki/%D0%A1%D0%BB%D0%BE%D0%B2%27%D1%8F%D0%BD%D1%81%D1%8C%D0%BA" TargetMode="External" /><Relationship Id="rId128" Type="http://schemas.openxmlformats.org/officeDocument/2006/relationships/hyperlink" Target="https://uk.wikipedia.org/wiki/2014" TargetMode="External" /><Relationship Id="rId144" Type="http://schemas.openxmlformats.org/officeDocument/2006/relationships/hyperlink" Target="https://uk.wikipedia.org/wiki/1_%D0%BB%D0%B8%D0%BF%D0%BD%D1%8F" TargetMode="External" /><Relationship Id="rId149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5" Type="http://schemas.openxmlformats.org/officeDocument/2006/relationships/image" Target="media/image2.jpeg" /><Relationship Id="rId90" Type="http://schemas.openxmlformats.org/officeDocument/2006/relationships/hyperlink" Target="https://uk.wikipedia.org/wiki/%D0%91%D0%B0%D1%82%D0%B0%D0%BB%D1%8C%D0%B9%D0%BE%D0%BD%D0%B8_%D1%82%D0%B5%D1%80%D0%B8%D1%82%D0%BE%D1%80%D1%96%D0%B0%D0%BB%D1%8C%D0%BD%D0%BE%D1%97_%D0%BE%D0%B1%D0%BE%D1%80%D0%BE%D0%BD%D0%B8_%D0%A3%D0%BA%D1%80%D0%B0%D1%97%D0%BD%D0%B8" TargetMode="External" /><Relationship Id="rId95" Type="http://schemas.openxmlformats.org/officeDocument/2006/relationships/hyperlink" Target="https://uk.wikipedia.org/wiki/%D0%94%D0%B5%D0%BC%D0%B8%D0%B4%D0%B5%D0%BD%D0%BA%D0%BE_%D0%A1%D0%B5%D1%80%D0%B3%D1%96%D0%B9_%D0%92%D0%BE%D0%BB%D0%BE%D0%B4%D0%B8%D0%BC%D0%B8%D1%80%D0%BE%D0%B2%D0%B8%D1%87" TargetMode="External" /><Relationship Id="rId160" Type="http://schemas.openxmlformats.org/officeDocument/2006/relationships/hyperlink" Target="https://uk.wikipedia.org/wiki/%D0%90%D0%BC%D0%B2%D1%80%D0%BE%D1%81%D1%96%D1%97%D0%B2%D0%BA%D0%B0" TargetMode="External" /><Relationship Id="rId165" Type="http://schemas.openxmlformats.org/officeDocument/2006/relationships/hyperlink" Target="https://uk.wikipedia.org/wiki/31-%D1%88%D0%B0_%D0%BE%D0%BA%D1%80%D0%B5%D0%BC%D0%B0_%D0%B4%D0%B5%D1%81%D0%B0%D0%BD%D1%82%D0%BD%D0%BE-%D1%88%D1%82%D1%83%D1%80%D0%BC%D0%BE%D0%B2%D0%B0_%D0%B1%D1%80%D0%B8%D0%B3%D0%B0%D0%B4%D0%B0_(%D0%A0%D0%A4)" TargetMode="External" /><Relationship Id="rId181" Type="http://schemas.openxmlformats.org/officeDocument/2006/relationships/hyperlink" Target="https://uk.wikipedia.org/wiki/%D0%90%D0%B2%D1%82%D0%BE%D1%88%D0%BB%D1%8F%D1%85_%D0%9C_03" TargetMode="External" /><Relationship Id="rId186" Type="http://schemas.openxmlformats.org/officeDocument/2006/relationships/hyperlink" Target="https://uk.wikipedia.org/wiki/%D0%9B%D1%83%D0%B3%D0%B0%D0%BD%D1%81%D1%8C%D0%BA" TargetMode="External" /><Relationship Id="rId22" Type="http://schemas.openxmlformats.org/officeDocument/2006/relationships/hyperlink" Target="https://uk.wikipedia.org/wiki/%D0%A1%D0%B5%D0%B2%D0%B0%D1%81%D1%82%D0%BE%D0%BF%D0%BE%D0%BB%D1%8C" TargetMode="External" /><Relationship Id="rId27" Type="http://schemas.openxmlformats.org/officeDocument/2006/relationships/hyperlink" Target="https://uk.wikipedia.org/wiki/18_%D0%B1%D0%B5%D1%80%D0%B5%D0%B7%D0%BD%D1%8F" TargetMode="External" /><Relationship Id="rId43" Type="http://schemas.openxmlformats.org/officeDocument/2006/relationships/hyperlink" Target="https://uk.wikipedia.org/wiki/%D0%91%D1%96%D0%BB%D0%BE%D1%80%D1%83%D1%81%D1%8C" TargetMode="External" /><Relationship Id="rId48" Type="http://schemas.openxmlformats.org/officeDocument/2006/relationships/hyperlink" Target="https://uk.wikipedia.org/wiki/%D0%9A%D1%83%D0%B1%D0%B0" TargetMode="External" /><Relationship Id="rId64" Type="http://schemas.openxmlformats.org/officeDocument/2006/relationships/hyperlink" Target="https://uk.wikipedia.org/wiki/%D0%A0%D0%BE%D1%81%D1%96%D0%B9%D1%81%D1%8C%D0%BA%D0%B0_%D1%96%D0%BD%D1%82%D0%B5%D1%80%D0%B2%D0%B5%D0%BD%D1%86%D1%96%D1%8F_%D0%B4%D0%BE_%D0%9A%D1%80%D0%B8%D0%BC%D1%83_(2014)" TargetMode="External" /><Relationship Id="rId69" Type="http://schemas.openxmlformats.org/officeDocument/2006/relationships/hyperlink" Target="https://uk.wikipedia.org/wiki/%D0%A2%D1%83%D1%80%D1%87%D0%B8%D0%BD%D0%BE%D0%B2_%D0%9E%D0%BB%D0%B5%D0%BA%D1%81%D0%B0%D0%BD%D0%B4%D1%80_%D0%92%D0%B0%D0%BB%D0%B5%D0%BD%D1%82%D0%B8%D0%BD%D0%BE%D0%B2%D0%B8%D1%87" TargetMode="External" /><Relationship Id="rId113" Type="http://schemas.openxmlformats.org/officeDocument/2006/relationships/hyperlink" Target="https://uk.wikipedia.org/wiki/%D0%A0%D0%BE%D1%81%D1%96%D1%8F" TargetMode="External" /><Relationship Id="rId118" Type="http://schemas.openxmlformats.org/officeDocument/2006/relationships/hyperlink" Target="https://uk.wikipedia.org/wiki/%D0%A1%D1%96%D0%B2%D0%B5%D1%80%D1%81%D1%8C%D0%BA" TargetMode="External" /><Relationship Id="rId134" Type="http://schemas.openxmlformats.org/officeDocument/2006/relationships/hyperlink" Target="https://uk.wikipedia.org/wiki/%D0%9A%D0%BE%D0%BD%D1%82%D0%B0%D0%BA%D1%82%D0%BD%D0%B0_%D0%B3%D1%80%D1%83%D0%BF%D0%B0_%D0%B7_%D0%BC%D0%B8%D1%80%D0%BD%D0%BE%D0%B3%D0%BE_%D0%B2%D1%80%D0%B5%D0%B3%D1%83%D0%BB%D1%8E%D0%B2%D0%B0%D0%BD%D0%BD%D1%8F_%D1%81%D0%B8%D1%82%D1%83%D0%B0%D1%86%D1%96%D1%97_%D0%BD%D0%B0_%D1%81%D1%85%D0%BE%D0%B4%D1%96_%D0%A3%D0%BA%D1%80%D0%B0%D1%97%D0%BD%D0%B8" TargetMode="External" /><Relationship Id="rId139" Type="http://schemas.openxmlformats.org/officeDocument/2006/relationships/hyperlink" Target="https://uk.wikipedia.org/wiki/%D0%9C%D0%B8%D1%80%D0%BD%D0%B5_(%D0%A1%D0%BB%D0%BE%D0%B2%27%D1%8F%D0%BD%D1%81%D1%8C%D0%BA%D0%B8%D0%B9_%D1%80%D0%B0%D0%B9%D0%BE%D0%BD)" TargetMode="External" /><Relationship Id="rId80" Type="http://schemas.openxmlformats.org/officeDocument/2006/relationships/hyperlink" Target="https://uk.wikipedia.org/wiki/%D0%92%D0%B8%D1%81%D0%BE%D0%BA%D0%BE%D0%BC%D0%BE%D0%B1%D1%96%D0%BB%D1%8C%D0%BD%D1%96_%D0%B4%D0%B5%D1%81%D0%B0%D0%BD%D1%82%D0%BD%D1%96_%D0%B2%D1%96%D0%B9%D1%81%D1%8C%D0%BA%D0%B0_(%D0%A3%D0%BA%D1%80%D0%B0%D1%97%D0%BD%D0%B0)" TargetMode="External" /><Relationship Id="rId85" Type="http://schemas.openxmlformats.org/officeDocument/2006/relationships/image" Target="media/image6.jpeg" /><Relationship Id="rId150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55" Type="http://schemas.openxmlformats.org/officeDocument/2006/relationships/hyperlink" Target="https://uk.wikipedia.org/wiki/17-%D1%82%D0%B0_%D0%BE%D0%BA%D1%80%D0%B5%D0%BC%D0%B0_%D0%BC%D0%BE%D1%82%D0%BE%D1%81%D1%82%D1%80%D1%96%D0%BB%D0%B5%D1%86%D1%8C%D0%BA%D0%B0_%D0%B1%D1%80%D0%B8%D0%B3%D0%B0%D0%B4%D0%B0_(%D0%A0%D0%A4)" TargetMode="External" /><Relationship Id="rId171" Type="http://schemas.openxmlformats.org/officeDocument/2006/relationships/hyperlink" Target="https://uk.wikipedia.org/wiki/42-%D0%B9_%D0%B1%D0%B0%D1%82%D0%B0%D0%BB%D1%8C%D0%B9%D0%BE%D0%BD_%D1%82%D0%B5%D1%80%D0%B8%D1%82%D0%BE%D1%80%D1%96%D0%B0%D0%BB%D1%8C%D0%BD%D0%BE%D1%97_%D0%BE%D0%B1%D0%BE%D1%80%D0%BE%D0%BD%D0%B8_(%D0%A3%D0%BA%D1%80%D0%B0%D1%97%D0%BD%D0%B0)" TargetMode="External" /><Relationship Id="rId176" Type="http://schemas.openxmlformats.org/officeDocument/2006/relationships/hyperlink" Target="https://uk.wikipedia.org/wiki/6-%D1%82%D0%B0_%D0%BE%D0%BA%D1%80%D0%B5%D0%BC%D0%B0_%D1%82%D0%B0%D0%BD%D0%BA%D0%BE%D0%B2%D0%B0_%D0%B1%D1%80%D0%B8%D0%B3%D0%B0%D0%B4%D0%B0_(%D0%A0%D0%A4)" TargetMode="External" /><Relationship Id="rId192" Type="http://schemas.openxmlformats.org/officeDocument/2006/relationships/hyperlink" Target="https://uk.wikipedia.org/wiki/%D0%90%D0%BD%D0%B5%D0%BA%D1%81%D1%96%D1%8F_%D0%9A%D1%80%D0%B8%D0%BC%D1%83_(2014)" TargetMode="External" /><Relationship Id="rId197" Type="http://schemas.openxmlformats.org/officeDocument/2006/relationships/theme" Target="theme/theme1.xml" /><Relationship Id="rId12" Type="http://schemas.openxmlformats.org/officeDocument/2006/relationships/hyperlink" Target="https://uk.wikipedia.org/wiki/1_%D0%B1%D0%B5%D1%80%D0%B5%D0%B7%D0%BD%D1%8F" TargetMode="External" /><Relationship Id="rId17" Type="http://schemas.openxmlformats.org/officeDocument/2006/relationships/hyperlink" Target="https://uk.wikipedia.org/wiki/%D0%A0%D0%BE%D1%81%D1%96%D0%B9%D1%81%D1%8C%D0%BA%D0%BE-%D1%83%D0%BA%D1%80%D0%B0%D1%97%D0%BD%D1%81%D1%8C%D0%BA%D0%B0_%D0%B2%D1%96%D0%B9%D0%BD%D0%B0_(%D0%B7_2014)" TargetMode="External" /><Relationship Id="rId33" Type="http://schemas.openxmlformats.org/officeDocument/2006/relationships/hyperlink" Target="https://uk.wikipedia.org/wiki/%D0%A7%D0%B0%D0%BB%D0%B8%D0%B9_%D0%9E%D0%BB%D0%B5%D0%BA%D1%81%D1%96%D0%B9_%D0%9C%D0%B8%D1%85%D0%B0%D0%B9%D0%BB%D0%BE%D0%B2%D0%B8%D1%87" TargetMode="External" /><Relationship Id="rId38" Type="http://schemas.openxmlformats.org/officeDocument/2006/relationships/hyperlink" Target="https://uk.wikipedia.org/wiki/%D0%90%D0%B4%D0%BC%D1%96%D0%BD%D1%96%D1%81%D1%82%D1%80%D0%B0%D1%82%D0%B8%D0%B2%D0%BD%D0%B8%D0%B9_%D0%BF%D0%BE%D0%B4%D1%96%D0%BB_%D0%A0%D0%BE%D1%81%D1%96%D1%97" TargetMode="External" /><Relationship Id="rId59" Type="http://schemas.openxmlformats.org/officeDocument/2006/relationships/hyperlink" Target="https://uk.wikipedia.org/wiki/%D0%92%D0%B5%D0%BD%D0%B5%D1%86%D1%96%D0%B9%D1%81%D1%8C%D0%BA%D0%B0_%D0%BA%D0%BE%D0%BC%D1%96%D1%81%D1%96%D1%8F" TargetMode="External" /><Relationship Id="rId103" Type="http://schemas.openxmlformats.org/officeDocument/2006/relationships/hyperlink" Target="https://uk.wikipedia.org/wiki/%D0%94%D0%B5%D1%80%D0%B6%D0%B0%D0%B2%D0%BD%D0%B0_%D0%BF%D1%80%D0%B8%D0%BA%D0%BE%D1%80%D0%B4%D0%BE%D0%BD%D0%BD%D0%B0_%D1%81%D0%BB%D1%83%D0%B6%D0%B1%D0%B0_%D0%A3%D0%BA%D1%80%D0%B0%D1%97%D0%BD%D0%B8" TargetMode="External" /><Relationship Id="rId108" Type="http://schemas.openxmlformats.org/officeDocument/2006/relationships/hyperlink" Target="https://uk.wikipedia.org/wiki/128-%D0%BC%D0%B0_%D0%BE%D0%BA%D1%80%D0%B5%D0%BC%D0%B0_%D0%B3%D1%96%D1%80%D1%81%D1%8C%D0%BA%D0%BE-%D0%BF%D1%96%D1%85%D0%BE%D1%82%D0%BD%D0%B0_%D0%B1%D1%80%D0%B8%D0%B3%D0%B0%D0%B4%D0%B0_(%D0%A3%D0%BA%D1%80%D0%B0%D1%97%D0%BD%D0%B0)" TargetMode="External" /><Relationship Id="rId124" Type="http://schemas.openxmlformats.org/officeDocument/2006/relationships/hyperlink" Target="https://uk.wikipedia.org/wiki/24-%D1%82%D0%B0_%D0%BE%D0%BA%D1%80%D0%B5%D0%BC%D0%B0_%D0%BC%D0%B5%D1%85%D0%B0%D0%BD%D1%96%D0%B7%D0%BE%D0%B2%D0%B0%D0%BD%D0%B0_%D0%B1%D1%80%D0%B8%D0%B3%D0%B0%D0%B4%D0%B0_(%D0%A3%D0%BA%D1%80%D0%B0%D1%97%D0%BD%D0%B0)" TargetMode="External" /><Relationship Id="rId129" Type="http://schemas.openxmlformats.org/officeDocument/2006/relationships/hyperlink" Target="https://uk.wikipedia.org/wiki/%D0%9F%D0%B5%D1%82%D1%80%D0%BE_%D0%9F%D0%BE%D1%80%D0%BE%D1%88%D0%B5%D0%BD%D0%BA%D0%BE" TargetMode="External" /><Relationship Id="rId54" Type="http://schemas.openxmlformats.org/officeDocument/2006/relationships/hyperlink" Target="https://uk.wikipedia.org/wiki/%D0%A0%D0%BE%D1%81%D1%96%D0%B9%D1%81%D1%8C%D0%BA%D0%B0_%D0%BE%D0%BA%D1%83%D0%BF%D0%B0%D1%86%D1%96%D1%8F_%D0%9A%D1%80%D0%B8%D0%BC%D1%83" TargetMode="External" /><Relationship Id="rId70" Type="http://schemas.openxmlformats.org/officeDocument/2006/relationships/hyperlink" Target="https://uk.wikipedia.org/wiki/%D0%9C%D0%B0%D1%80%D1%96%D1%83%D0%BF%D0%BE%D0%BB%D1%8C" TargetMode="External" /><Relationship Id="rId75" Type="http://schemas.openxmlformats.org/officeDocument/2006/relationships/hyperlink" Target="https://uk.wikipedia.org/wiki/%D0%94%D0%BE%D0%BD%D0%B5%D1%86%D1%8C%D0%BA%D0%B0_%D0%BE%D0%B1%D0%BB%D0%B0%D1%81%D1%82%D1%8C" TargetMode="External" /><Relationship Id="rId91" Type="http://schemas.openxmlformats.org/officeDocument/2006/relationships/hyperlink" Target="https://uk.wikipedia.org/wiki/20_%D0%B1%D0%B0%D1%82%D0%B0%D0%BB%D1%8C%D0%B9%D0%BE%D0%BD_%D1%82%D0%B5%D1%80%D0%B8%D1%82%D0%BE%D1%80%D1%96%D0%B0%D0%BB%D1%8C%D0%BD%D0%BE%D1%97_%D0%BE%D0%B1%D0%BE%D1%80%D0%BE%D0%BD%D0%B8_%C2%AB%D0%94%D0%BD%D1%96%D0%BF%D1%80%D0%BE%D0%BF%D0%B5%D1%82%D1%80%D0%BE%D0%B2%D1%81%D1%8C%D0%BA%C2%BB" TargetMode="External" /><Relationship Id="rId96" Type="http://schemas.openxmlformats.org/officeDocument/2006/relationships/hyperlink" Target="https://uk.wikipedia.org/wiki/%D0%9A%D1%80%D0%B0%D1%81%D0%BD%D0%BE%D0%B0%D1%80%D0%BC%D1%96%D0%B9%D1%81%D1%8C%D0%BA" TargetMode="External" /><Relationship Id="rId140" Type="http://schemas.openxmlformats.org/officeDocument/2006/relationships/hyperlink" Target="https://uk.wikipedia.org/wiki/%D0%92%D0%B8%D1%81%D0%BE%D0%BA%D0%BE%D0%BC%D0%BE%D0%B1%D1%96%D0%BB%D1%8C%D0%BD%D1%96_%D0%B4%D0%B5%D1%81%D0%B0%D0%BD%D1%82%D0%BD%D1%96_%D0%B2%D1%96%D0%B9%D1%81%D1%8C%D0%BA%D0%B0_(%D0%A3%D0%BA%D1%80%D0%B0%D1%97%D0%BD%D0%B0)" TargetMode="External" /><Relationship Id="rId145" Type="http://schemas.openxmlformats.org/officeDocument/2006/relationships/hyperlink" Target="https://uk.wikipedia.org/wiki/2014" TargetMode="External" /><Relationship Id="rId161" Type="http://schemas.openxmlformats.org/officeDocument/2006/relationships/hyperlink" Target="https://uk.wikipedia.org/wiki/%D0%97%D0%B1%D1%80%D0%BE%D0%B9%D0%BD%D1%96_%D1%81%D0%B8%D0%BB%D0%B8_%D0%A0%D0%BE%D1%81%D1%96%D0%B9%D1%81%D1%8C%D0%BA%D0%BE%D1%97_%D0%A4%D0%B5%D0%B4%D0%B5%D1%80%D0%B0%D1%86%D1%96%D1%97" TargetMode="External" /><Relationship Id="rId166" Type="http://schemas.openxmlformats.org/officeDocument/2006/relationships/hyperlink" Target="https://uk.wikipedia.org/wiki/331-%D0%B9_%D0%BF%D0%B0%D1%80%D0%B0%D1%88%D1%83%D1%82%D0%BD%D0%BE-%D0%B4%D0%B5%D1%81%D0%B0%D0%BD%D1%82%D0%BD%D0%B8%D0%B9_%D0%BF%D0%BE%D0%BB%D0%BA_(%D0%A0%D0%A4)" TargetMode="External" /><Relationship Id="rId182" Type="http://schemas.openxmlformats.org/officeDocument/2006/relationships/hyperlink" Target="https://uk.wikipedia.org/wiki/%D0%A5%D0%B0%D1%80%D0%BA%D1%96%D0%B2" TargetMode="External" /><Relationship Id="rId187" Type="http://schemas.openxmlformats.org/officeDocument/2006/relationships/hyperlink" Target="https://uk.wikipedia.org/wiki/%D0%94%D0%BE%D0%BD%D0%B5%D1%86%D1%8C%D0%BA" TargetMode="External" /><Relationship Id="rId1" Type="http://schemas.openxmlformats.org/officeDocument/2006/relationships/styles" Target="styles.xml" /><Relationship Id="rId6" Type="http://schemas.openxmlformats.org/officeDocument/2006/relationships/hyperlink" Target="https://uk.wikipedia.org/wiki/%D0%A1%D1%96%D0%BC%D1%84%D0%B5%D1%80%D0%BE%D0%BF%D0%BE%D0%BB%D1%8C" TargetMode="External" /><Relationship Id="rId23" Type="http://schemas.openxmlformats.org/officeDocument/2006/relationships/hyperlink" Target="https://uk.wikipedia.org/wiki/%D0%A0%D0%BE%D1%81%D1%96%D1%8F" TargetMode="External" /><Relationship Id="rId28" Type="http://schemas.openxmlformats.org/officeDocument/2006/relationships/hyperlink" Target="https://uk.wikipedia.org/wiki/%D0%9C%D0%BE%D1%81%D0%BA%D0%BE%D0%B2%D1%81%D1%8C%D0%BA%D0%B8%D0%B9_%D0%BA%D1%80%D0%B5%D0%BC%D0%BB%D1%8C" TargetMode="External" /><Relationship Id="rId49" Type="http://schemas.openxmlformats.org/officeDocument/2006/relationships/hyperlink" Target="https://uk.wikipedia.org/wiki/%D0%9A%D0%9D%D0%94%D0%A0" TargetMode="External" /><Relationship Id="rId114" Type="http://schemas.openxmlformats.org/officeDocument/2006/relationships/hyperlink" Target="https://uk.wikipedia.org/wiki/18_%D1%87%D0%B5%D1%80%D0%B2%D0%BD%D1%8F" TargetMode="External" /><Relationship Id="rId119" Type="http://schemas.openxmlformats.org/officeDocument/2006/relationships/hyperlink" Target="https://uk.wikipedia.org/wiki/%D0%AF%D0%BC%D0%BF%D1%96%D0%BB%D1%8C_(%D0%9A%D1%80%D0%B0%D1%81%D0%BD%D0%BE%D0%BB%D0%B8%D0%BC%D0%B0%D0%BD%D1%81%D1%8C%D0%BA%D0%B0_%D0%BC%D1%96%D1%81%D1%8C%D0%BA%D0%B0_%D0%B3%D1%80%D0%BE%D0%BC%D0%B0%D0%B4%D0%B0)" TargetMode="External" /><Relationship Id="rId44" Type="http://schemas.openxmlformats.org/officeDocument/2006/relationships/hyperlink" Target="https://uk.wikipedia.org/wiki/%D0%91%D0%BE%D0%BB%D1%96%D0%B2%D1%96%D1%8F" TargetMode="External" /><Relationship Id="rId60" Type="http://schemas.openxmlformats.org/officeDocument/2006/relationships/hyperlink" Target="https://uk.wikipedia.org/wiki/%D0%97%D0%B0%D0%BA%D0%BE%D0%BD_%D0%A3%D0%BA%D1%80%D0%B0%D1%97%D0%BD%D0%B8_%C2%AB%D0%9F%D1%80%D0%BE_%D0%B7%D0%B0%D0%B1%D0%B5%D0%B7%D0%BF%D0%B5%D1%87%D0%B5%D0%BD%D0%BD%D1%8F_%D0%BF%D1%80%D0%B0%D0%B2_%D1%96_%D1%81%D0%B2%D0%BE%D0%B1%D0%BE%D0%B4_%D0%B3%D1%80%D0%BE%D0%BC%D0%B0%D0%B4%D1%8F%D0%BD_%D1%82%D0%B0_%D0%BF%D1%80%D0%B0%D0%B2%D0%BE%D0%B2%D0%B8%D0%B9_%D1%80%D0%B5%D0%B6%D0%B8%D0%BC_%D0%BD%D0%B0_%D1%82%D0%B8%D0%BC%D1%87%D0%B0%D1%81%D0%BE%D0%B2%D0%BE_%D0%BE%D0%BA%D1%83%D0%BF%D0%BE%D0%B2%D0%B0%D0%BD%D1%96%D0%B9_%D1%82%D0%B5%D1%80%D0%B8%D1%82%D0%BE%D1%80%D1%96%D1%97_%D0%A3%D0%BA%D1%80%D0%B0%D1%97%D0%BD%D0%B8%C2%BB" TargetMode="External" /><Relationship Id="rId65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81" Type="http://schemas.openxmlformats.org/officeDocument/2006/relationships/hyperlink" Target="https://uk.wikipedia.org/wiki/%D0%A1%D0%BB%D0%BE%D0%B2%27%D1%8F%D0%BD%D1%81%D1%8C%D0%BA" TargetMode="External" /><Relationship Id="rId86" Type="http://schemas.openxmlformats.org/officeDocument/2006/relationships/hyperlink" Target="https://uk.wikipedia.org/wiki/9_%D1%82%D1%80%D0%B0%D0%B2%D0%BD%D1%8F" TargetMode="External" /><Relationship Id="rId130" Type="http://schemas.openxmlformats.org/officeDocument/2006/relationships/hyperlink" Target="https://uk.wikipedia.org/wiki/20_%D1%87%D0%B5%D1%80%D0%B2%D0%BD%D1%8F" TargetMode="External" /><Relationship Id="rId135" Type="http://schemas.openxmlformats.org/officeDocument/2006/relationships/hyperlink" Target="https://uk.wikipedia.org/wiki/24_%D1%87%D0%B5%D1%80%D0%B2%D0%BD%D1%8F" TargetMode="External" /><Relationship Id="rId151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56" Type="http://schemas.openxmlformats.org/officeDocument/2006/relationships/hyperlink" Target="https://uk.wikipedia.org/wiki/18-%D1%82%D0%B0_%D0%BE%D0%BA%D1%80%D0%B5%D0%BC%D0%B0_%D0%BC%D0%BE%D1%82%D0%BE%D1%81%D1%82%D1%80%D1%96%D0%BB%D0%B5%D1%86%D1%8C%D0%BA%D0%B0_%D0%B1%D1%80%D0%B8%D0%B3%D0%B0%D0%B4%D0%B0_(%D0%A0%D0%A4)" TargetMode="External" /><Relationship Id="rId177" Type="http://schemas.openxmlformats.org/officeDocument/2006/relationships/image" Target="media/image9.jpeg" /><Relationship Id="rId172" Type="http://schemas.openxmlformats.org/officeDocument/2006/relationships/hyperlink" Target="https://uk.wikipedia.org/wiki/%D0%A1%D1%83-25" TargetMode="External" /><Relationship Id="rId193" Type="http://schemas.openxmlformats.org/officeDocument/2006/relationships/hyperlink" Target="https://uk.wikipedia.org/wiki/%D0%A0%D0%BE%D1%81%D1%96%D0%B9%D1%81%D1%8C%D0%BA%D0%B0_%D0%BE%D0%BA%D1%83%D0%BF%D0%B0%D1%86%D1%96%D1%8F_%D0%9A%D1%80%D0%B8%D0%BC%D1%83" TargetMode="External" /><Relationship Id="rId13" Type="http://schemas.openxmlformats.org/officeDocument/2006/relationships/hyperlink" Target="https://uk.wikipedia.org/wiki/%D0%A0%D0%B0%D0%B4%D0%B0_%D0%A4%D0%B5%D0%B4%D0%B5%D1%80%D0%B0%D1%86%D1%96%D1%97" TargetMode="External" /><Relationship Id="rId18" Type="http://schemas.openxmlformats.org/officeDocument/2006/relationships/hyperlink" Target="https://uk.wikipedia.org/wiki/%D0%97%D0%B1%D1%80%D0%BE%D0%B9%D0%BD%D1%96_%D1%81%D0%B8%D0%BB%D0%B8_%D0%A3%D0%BA%D1%80%D0%B0%D1%97%D0%BD%D0%B8" TargetMode="External" /><Relationship Id="rId39" Type="http://schemas.openxmlformats.org/officeDocument/2006/relationships/hyperlink" Target="https://uk.wikipedia.org/wiki/%D0%90%D0%BD%D0%B5%D0%BA%D1%81%D1%96%D1%8F_%D0%9A%D1%80%D0%B8%D0%BC%D1%83_(2014)" TargetMode="External" /><Relationship Id="rId109" Type="http://schemas.openxmlformats.org/officeDocument/2006/relationships/hyperlink" Target="https://uk.wikipedia.org/wiki/80-%D1%82%D0%B0_%D0%BE%D0%BA%D1%80%D0%B5%D0%BC%D0%B0_%D0%B0%D0%B5%D1%80%D0%BE%D0%BC%D0%BE%D0%B1%D1%96%D0%BB%D1%8C%D0%BD%D0%B0_%D0%B1%D1%80%D0%B8%D0%B3%D0%B0%D0%B4%D0%B0_(%D0%A3%D0%BA%D1%80%D0%B0%D1%97%D0%BD%D0%B0)" TargetMode="External" /><Relationship Id="rId34" Type="http://schemas.openxmlformats.org/officeDocument/2006/relationships/hyperlink" Target="https://uk.wikipedia.org/wiki/%D0%94%D0%BE%D0%B3%D0%BE%D0%B2%D1%96%D1%80_%D0%BF%D1%80%D0%BE_%D0%BF%D1%80%D0%B8%D0%B9%D0%BD%D1%8F%D1%82%D1%82%D1%8F_%D0%9A%D1%80%D0%B8%D0%BC%D1%83_%D0%B4%D0%BE_%D1%81%D0%BA%D0%BB%D0%B0%D0%B4%D1%83_%D0%A0%D0%BE%D1%81%D1%96%D1%97" TargetMode="External" /><Relationship Id="rId50" Type="http://schemas.openxmlformats.org/officeDocument/2006/relationships/hyperlink" Target="https://uk.wikipedia.org/wiki/%D0%9D%D1%96%D0%BA%D0%B0%D1%80%D0%B0%D0%B3%D1%83%D0%B0" TargetMode="External" /><Relationship Id="rId55" Type="http://schemas.openxmlformats.org/officeDocument/2006/relationships/hyperlink" Target="https://uk.wikipedia.org/wiki/%D0%93%D0%B5%D0%BD%D0%B5%D1%80%D0%B0%D0%BB%D1%8C%D0%BD%D0%B0_%D0%B0%D1%81%D0%B0%D0%BC%D0%B1%D0%BB%D0%B5%D1%8F_%D0%9E%D0%9E%D0%9D" TargetMode="External" /><Relationship Id="rId76" Type="http://schemas.openxmlformats.org/officeDocument/2006/relationships/hyperlink" Target="https://uk.wikipedia.org/wiki/%D0%93%D0%BE%D0%BB%D0%BE%D0%B2%D0%BD%D0%B5_%D1%80%D0%BE%D0%B7%D0%B2%D1%96%D0%B4%D1%83%D0%B2%D0%B0%D0%BB%D1%8C%D0%BD%D0%B5_%D1%83%D0%BF%D1%80%D0%B0%D0%B2%D0%BB%D1%96%D0%BD%D0%BD%D1%8F_%D0%93%D0%B5%D0%BD%D0%B5%D1%80%D0%B0%D0%BB%D1%8C%D0%BD%D0%BE%D0%B3%D0%BE_%D0%A8%D1%82%D0%B0%D0%B1%D1%83_%D0%A0%D0%BE%D1%81%D1%96%D0%B9%D1%81%D1%8C%D0%BA%D0%BE%D1%97_%D0%A4%D0%B5%D0%B4%D0%B5%D1%80%D0%B0%D1%86%D1%96%D1%97" TargetMode="External" /><Relationship Id="rId97" Type="http://schemas.openxmlformats.org/officeDocument/2006/relationships/hyperlink" Target="https://uk.wikipedia.org/wiki/%D0%94%D0%BE%D0%BD%D0%B5%D1%86%D1%8C%D0%BA%D0%B0_%D0%BE%D0%B1%D0%BB%D0%B0%D1%81%D1%82%D1%8C" TargetMode="External" /><Relationship Id="rId104" Type="http://schemas.openxmlformats.org/officeDocument/2006/relationships/hyperlink" Target="https://uk.wikipedia.org/wiki/%D0%94%D0%B5%D1%80%D0%B6%D0%B0%D0%B2%D0%BD%D0%B0_%D0%BF%D1%80%D0%B8%D0%BA%D0%BE%D1%80%D0%B4%D0%BE%D0%BD%D0%BD%D0%B0_%D1%81%D0%BB%D1%83%D0%B6%D0%B1%D0%B0_%D0%A3%D0%BA%D1%80%D0%B0%D1%97%D0%BD%D0%B8" TargetMode="External" /><Relationship Id="rId120" Type="http://schemas.openxmlformats.org/officeDocument/2006/relationships/hyperlink" Target="https://uk.wikipedia.org/wiki/%D0%97%D0%B0%D1%80%D1%96%D1%87%D0%BD%D0%B5_(%D0%9A%D1%80%D0%B0%D1%81%D0%BD%D0%BE%D0%BB%D0%B8%D0%BC%D0%B0%D0%BD%D1%81%D1%8C%D0%BA%D0%B0_%D0%BC%D1%96%D1%81%D1%8C%D0%BA%D0%B0_%D0%B3%D1%80%D0%BE%D0%BC%D0%B0%D0%B4%D0%B0)" TargetMode="External" /><Relationship Id="rId125" Type="http://schemas.openxmlformats.org/officeDocument/2006/relationships/hyperlink" Target="https://uk.wikipedia.org/wiki/25-%D1%82%D0%B0_%D0%BE%D0%BA%D1%80%D0%B5%D0%BC%D0%B0_%D0%BF%D0%BE%D0%B2%D1%96%D1%82%D1%80%D1%8F%D0%BD%D0%BE-%D0%B4%D0%B5%D1%81%D0%B0%D0%BD%D1%82%D0%BD%D0%B0_%D0%B1%D1%80%D0%B8%D0%B3%D0%B0%D0%B4%D0%B0_(%D0%A3%D0%BA%D1%80%D0%B0%D1%97%D0%BD%D0%B0)" TargetMode="External" /><Relationship Id="rId141" Type="http://schemas.openxmlformats.org/officeDocument/2006/relationships/hyperlink" Target="https://uk.wikipedia.org/wiki/%D0%97%D0%B1%D1%80%D0%BE%D0%B9%D0%BD%D1%96_%D0%A1%D0%B8%D0%BB%D0%B8_%D0%A3%D0%BA%D1%80%D0%B0%D1%97%D0%BD%D0%B8" TargetMode="External" /><Relationship Id="rId146" Type="http://schemas.openxmlformats.org/officeDocument/2006/relationships/hyperlink" Target="https://uk.wikipedia.org/wiki/%D0%A3%D0%BA%D1%80%D0%B0%D1%97%D0%BD%D0%B0" TargetMode="External" /><Relationship Id="rId167" Type="http://schemas.openxmlformats.org/officeDocument/2006/relationships/hyperlink" Target="https://uk.wikipedia.org/wiki/%D0%A2-72%D0%913" TargetMode="External" /><Relationship Id="rId188" Type="http://schemas.openxmlformats.org/officeDocument/2006/relationships/hyperlink" Target="https://uk.wikipedia.org/wiki/%D0%97%D0%B1%D1%80%D0%BE%D0%B9%D0%BD%D1%96_%D1%83%D0%B3%D1%80%D1%83%D0%BF%D0%BE%D0%B2%D0%B0%D0%BD%D0%BD%D1%8F_%D0%BF%D1%80%D0%BE%D1%80%D0%BE%D1%81%D1%96%D0%B9%D1%81%D1%8C%D0%BA%D0%B8%D1%85_%D1%81%D0%B8%D0%BB_%D0%BD%D0%B0_%D0%94%D0%BE%D0%BD%D0%B1%D0%B0%D1%81%D1%96_(2014)" TargetMode="External" /><Relationship Id="rId7" Type="http://schemas.openxmlformats.org/officeDocument/2006/relationships/hyperlink" Target="https://uk.wikipedia.org/wiki/%D0%97%D0%B0%D1%81%D0%BE%D0%B1%D0%B8_%D0%BC%D0%B0%D1%81%D0%BE%D0%B2%D0%BE%D1%97_%D1%96%D0%BD%D1%84%D0%BE%D1%80%D0%BC%D0%B0%D1%86%D1%96%D1%97" TargetMode="External" /><Relationship Id="rId71" Type="http://schemas.openxmlformats.org/officeDocument/2006/relationships/hyperlink" Target="https://uk.wikipedia.org/wiki/%D0%94%D0%BE%D0%BD%D0%B5%D1%86%D1%8C%D0%BA%D0%B0_%D0%BE%D0%B1%D0%BB%D0%B0%D1%81%D1%82%D1%8C" TargetMode="External" /><Relationship Id="rId92" Type="http://schemas.openxmlformats.org/officeDocument/2006/relationships/hyperlink" Target="https://uk.wikipedia.org/wiki/%D0%90%D0%B7%D0%BE%D0%B2_(%D0%BF%D0%BE%D0%BB%D0%BA)" TargetMode="External" /><Relationship Id="rId162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83" Type="http://schemas.openxmlformats.org/officeDocument/2006/relationships/hyperlink" Target="https://uk.wikipedia.org/wiki/%D0%91%D0%B0%D1%85%D0%BC%D1%83%D1%82" TargetMode="External" /><Relationship Id="rId2" Type="http://schemas.openxmlformats.org/officeDocument/2006/relationships/settings" Target="settings.xml" /><Relationship Id="rId29" Type="http://schemas.openxmlformats.org/officeDocument/2006/relationships/hyperlink" Target="https://uk.wikipedia.org/wiki/%D0%9F%D1%83%D1%82%D1%96%D0%BD_%D0%92%D0%BE%D0%BB%D0%BE%D0%B4%D0%B8%D0%BC%D0%B8%D1%80_%D0%92%D0%BE%D0%BB%D0%BE%D0%B4%D0%B8%D0%BC%D0%B8%D1%80%D0%BE%D0%B2%D0%B8%D1%87" TargetMode="External" /><Relationship Id="rId24" Type="http://schemas.openxmlformats.org/officeDocument/2006/relationships/hyperlink" Target="https://uk.wikipedia.org/wiki/17_%D0%B1%D0%B5%D1%80%D0%B5%D0%B7%D0%BD%D1%8F" TargetMode="External" /><Relationship Id="rId40" Type="http://schemas.openxmlformats.org/officeDocument/2006/relationships/hyperlink" Target="https://uk.wikipedia.org/wiki/27_%D0%B1%D0%B5%D1%80%D0%B5%D0%B7%D0%BD%D1%8F" TargetMode="External" /><Relationship Id="rId45" Type="http://schemas.openxmlformats.org/officeDocument/2006/relationships/hyperlink" Target="https://uk.wikipedia.org/wiki/%D0%92%D0%B5%D0%BD%D0%B5%D1%81%D1%83%D0%B5%D0%BB%D0%B0" TargetMode="External" /><Relationship Id="rId66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87" Type="http://schemas.openxmlformats.org/officeDocument/2006/relationships/hyperlink" Target="https://uk.wikipedia.org/wiki/2014" TargetMode="External" /><Relationship Id="rId110" Type="http://schemas.openxmlformats.org/officeDocument/2006/relationships/hyperlink" Target="https://uk.wikipedia.org/wiki/13-%D0%B9_%D0%B0%D1%80%D0%BC%D1%96%D0%B9%D1%81%D1%8C%D0%BA%D0%B8%D0%B9_%D0%BA%D0%BE%D1%80%D0%BF%D1%83%D1%81_(%D0%A3%D0%BA%D1%80%D0%B0%D1%97%D0%BD%D0%B0)" TargetMode="External" /><Relationship Id="rId115" Type="http://schemas.openxmlformats.org/officeDocument/2006/relationships/hyperlink" Target="https://uk.wikipedia.org/wiki/%D0%A1%D1%82%D0%B0%D0%BD%D0%B8%D1%86%D1%8F_%D0%9B%D1%83%D0%B3%D0%B0%D0%BD%D1%81%D1%8C%D0%BA%D0%B0" TargetMode="External" /><Relationship Id="rId131" Type="http://schemas.openxmlformats.org/officeDocument/2006/relationships/hyperlink" Target="https://uk.wikipedia.org/wiki/27_%D1%87%D0%B5%D1%80%D0%B2%D0%BD%D1%8F" TargetMode="External" /><Relationship Id="rId136" Type="http://schemas.openxmlformats.org/officeDocument/2006/relationships/hyperlink" Target="https://uk.wikipedia.org/wiki/26_%D1%87%D0%B5%D1%80%D0%B2%D0%BD%D1%8F" TargetMode="External" /><Relationship Id="rId157" Type="http://schemas.openxmlformats.org/officeDocument/2006/relationships/hyperlink" Target="https://uk.wikipedia.org/wiki/%D0%90%D0%B1%D1%80%D0%B0%D0%BC%D0%BE%D0%B2%D0%B8%D1%87_%D0%90%D1%80%D1%82%D0%B5%D0%BC_%D0%92%D0%BE%D0%BB%D0%BE%D0%B4%D0%B8%D0%BC%D0%B8%D1%80%D0%BE%D0%B2%D0%B8%D1%87" TargetMode="External" /><Relationship Id="rId178" Type="http://schemas.openxmlformats.org/officeDocument/2006/relationships/image" Target="media/image10.png" /><Relationship Id="rId61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_%D0%A3%D0%BA%D1%80%D0%B0%D1%97%D0%BD%D0%B8" TargetMode="External" /><Relationship Id="rId82" Type="http://schemas.openxmlformats.org/officeDocument/2006/relationships/hyperlink" Target="https://uk.wikipedia.org/wiki/%D0%A1%D0%BB%D1%83%D0%B6%D0%B1%D0%B0_%D0%B1%D0%B5%D0%B7%D0%BF%D0%B5%D0%BA%D0%B8_%D0%A3%D0%BA%D1%80%D0%B0%D1%97%D0%BD%D0%B8" TargetMode="External" /><Relationship Id="rId152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73" Type="http://schemas.openxmlformats.org/officeDocument/2006/relationships/hyperlink" Target="https://uk.wikipedia.org/wiki/%D0%A1%D1%82%D0%B0%D1%80%D0%BE%D0%B1%D0%B5%D1%88%D0%B5%D0%B2%D0%B5" TargetMode="External" /><Relationship Id="rId194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9" Type="http://schemas.openxmlformats.org/officeDocument/2006/relationships/hyperlink" Target="https://uk.wikipedia.org/wiki/%D0%90%D0%B3%D1%80%D0%B5%D1%81%D1%96%D1%8F_(%D0%BF%D0%BE%D0%BB%D1%96%D1%82%D0%B8%D0%BA%D0%B0)" TargetMode="External" /><Relationship Id="rId14" Type="http://schemas.openxmlformats.org/officeDocument/2006/relationships/hyperlink" Target="https://uk.wikipedia.org/wiki/%D0%9F%D1%83%D1%82%D1%96%D0%BD_%D0%92%D0%BE%D0%BB%D0%BE%D0%B4%D0%B8%D0%BC%D0%B8%D1%80_%D0%92%D0%BE%D0%BB%D0%BE%D0%B4%D0%B8%D0%BC%D0%B8%D1%80%D0%BE%D0%B2%D0%B8%D1%87" TargetMode="External" /><Relationship Id="rId30" Type="http://schemas.openxmlformats.org/officeDocument/2006/relationships/hyperlink" Target="https://uk.wikipedia.org/wiki/%D0%9F%D1%80%D0%B5%D0%BC%27%D1%94%D1%80-%D0%BC%D1%96%D0%BD%D1%96%D1%81%D1%82%D1%80%D0%B8_%D0%9A%D1%80%D0%B8%D0%BC%D1%83" TargetMode="External" /><Relationship Id="rId35" Type="http://schemas.openxmlformats.org/officeDocument/2006/relationships/image" Target="media/image4.png" /><Relationship Id="rId56" Type="http://schemas.openxmlformats.org/officeDocument/2006/relationships/hyperlink" Target="https://uk.wikipedia.org/wiki/%D0%9F%D0%B0%D1%80%D0%BB%D0%B0%D0%BC%D0%B5%D0%BD%D1%82%D1%81%D1%8C%D0%BA%D0%B0_%D0%B0%D1%81%D0%B0%D0%BC%D0%B1%D0%BB%D0%B5%D1%8F_%D0%A0%D0%B0%D0%B4%D0%B8_%D0%84%D0%B2%D1%80%D0%BE%D0%BF%D0%B8" TargetMode="External" /><Relationship Id="rId77" Type="http://schemas.openxmlformats.org/officeDocument/2006/relationships/hyperlink" Target="https://uk.wikipedia.org/wiki/%D0%9A%D0%B0%D1%80%D0%B0%D1%87%D1%83%D0%BD_(%D0%B3%D0%BE%D1%80%D0%B0)" TargetMode="External" /><Relationship Id="rId100" Type="http://schemas.openxmlformats.org/officeDocument/2006/relationships/hyperlink" Target="https://uk.wikipedia.org/wiki/%D0%91%D0%B0%D1%82%D0%B0%D0%BB%D1%8C%D0%B9%D0%BE%D0%BD%D0%B8_%D1%82%D0%B5%D1%80%D0%B8%D1%82%D0%BE%D1%80%D1%96%D0%B0%D0%BB%D1%8C%D0%BD%D0%BE%D1%97_%D0%BE%D0%B1%D0%BE%D1%80%D0%BE%D0%BD%D0%B8_%D0%A3%D0%BA%D1%80%D0%B0%D1%97%D0%BD%D0%B8" TargetMode="External" /><Relationship Id="rId105" Type="http://schemas.openxmlformats.org/officeDocument/2006/relationships/hyperlink" Target="https://uk.wikipedia.org/wiki/17_%D1%87%D0%B5%D1%80%D0%B2%D0%BD%D1%8F" TargetMode="External" /><Relationship Id="rId126" Type="http://schemas.openxmlformats.org/officeDocument/2006/relationships/hyperlink" Target="https://uk.wikipedia.org/wiki/95-%D1%82%D0%B0_%D0%BE%D0%BA%D1%80%D0%B5%D0%BC%D0%B0_%D0%B4%D0%B5%D1%81%D0%B0%D0%BD%D1%82%D0%BD%D0%BE-%D1%88%D1%82%D1%83%D1%80%D0%BC%D0%BE%D0%B2%D0%B0_%D0%B1%D1%80%D0%B8%D0%B3%D0%B0%D0%B4%D0%B0_(%D0%A3%D0%BA%D1%80%D0%B0%D1%97%D0%BD%D0%B0)" TargetMode="External" /><Relationship Id="rId147" Type="http://schemas.openxmlformats.org/officeDocument/2006/relationships/hyperlink" Target="https://uk.wikipedia.org/wiki/%D0%A0%D0%BE%D1%81%D1%96%D1%8F" TargetMode="External" /><Relationship Id="rId168" Type="http://schemas.openxmlformats.org/officeDocument/2006/relationships/hyperlink" Target="https://uk.wikipedia.org/wiki/8-%D0%BC%D0%B0_%D0%BE%D0%BA%D1%80%D0%B5%D0%BC%D0%B0_%D0%BC%D0%BE%D1%82%D0%BE%D1%81%D1%82%D1%80%D1%96%D0%BB%D0%B5%D1%86%D1%8C%D0%BA%D0%B0_%D0%B1%D1%80%D0%B8%D0%B3%D0%B0%D0%B4%D0%B0_(%D0%A0%D0%A4)" TargetMode="External" /><Relationship Id="rId8" Type="http://schemas.openxmlformats.org/officeDocument/2006/relationships/hyperlink" Target="https://uk.wikipedia.org/wiki/%D0%93%D1%96%D1%80%D0%BA%D1%96%D0%BD_%D0%86%D0%B3%D0%BE%D1%80_%D0%92%D1%81%D0%B5%D0%B2%D0%BE%D0%BB%D0%BE%D0%B4%D0%BE%D0%B2%D0%B8%D1%87" TargetMode="External" /><Relationship Id="rId51" Type="http://schemas.openxmlformats.org/officeDocument/2006/relationships/hyperlink" Target="https://uk.wikipedia.org/wiki/%D0%A0%D0%BE%D1%81%D1%96%D1%8F" TargetMode="External" /><Relationship Id="rId72" Type="http://schemas.openxmlformats.org/officeDocument/2006/relationships/hyperlink" Target="https://uk.wikipedia.org/wiki/%D0%A1%D0%91%D0%A3" TargetMode="External" /><Relationship Id="rId93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_%D0%A3%D0%BA%D1%80%D0%B0%D1%97%D0%BD%D0%B8" TargetMode="External" /><Relationship Id="rId98" Type="http://schemas.openxmlformats.org/officeDocument/2006/relationships/hyperlink" Target="https://uk.wikipedia.org/wiki/%D0%9B%D0%B8%D0%BC%D0%B0%D0%BD_(%D0%BC%D1%96%D1%81%D1%82%D0%BE)" TargetMode="External" /><Relationship Id="rId121" Type="http://schemas.openxmlformats.org/officeDocument/2006/relationships/hyperlink" Target="https://uk.wikipedia.org/wiki/%D0%9B%D0%B8%D0%BC%D0%B0%D0%BD_(%D0%BC%D1%96%D1%81%D1%82%D0%BE)" TargetMode="External" /><Relationship Id="rId142" Type="http://schemas.openxmlformats.org/officeDocument/2006/relationships/hyperlink" Target="https://uk.wikipedia.org/wiki/%D0%9A%D0%BE%D0%BD%D1%82%D0%B0%D0%BA%D1%82%D0%BD%D0%B0_%D0%B3%D1%80%D1%83%D0%BF%D0%B0_%D0%B7_%D0%BC%D0%B8%D1%80%D0%BD%D0%BE%D0%B3%D0%BE_%D0%B2%D1%80%D0%B5%D0%B3%D1%83%D0%BB%D1%8E%D0%B2%D0%B0%D0%BD%D0%BD%D1%8F_%D1%81%D0%B8%D1%82%D1%83%D0%B0%D1%86%D1%96%D1%97_%D0%BD%D0%B0_%D1%81%D1%85%D0%BE%D0%B4%D1%96_%D0%A3%D0%BA%D1%80%D0%B0%D1%97%D0%BD%D0%B8" TargetMode="External" /><Relationship Id="rId163" Type="http://schemas.openxmlformats.org/officeDocument/2006/relationships/hyperlink" Target="https://uk.wikipedia.org/wiki/6-%D1%82%D0%B0_%D0%BE%D0%BA%D1%80%D0%B5%D0%BC%D0%B0_%D1%82%D0%B0%D0%BD%D0%BA%D0%BE%D0%B2%D0%B0_%D0%B1%D1%80%D0%B8%D0%B3%D0%B0%D0%B4%D0%B0_(%D0%A0%D0%A4)" TargetMode="External" /><Relationship Id="rId184" Type="http://schemas.openxmlformats.org/officeDocument/2006/relationships/hyperlink" Target="https://uk.wikipedia.org/wiki/%D0%A0%D0%BE%D1%81%D1%82%D0%BE%D0%B2-%D0%BD%D0%B0-%D0%94%D0%BE%D0%BD%D1%83" TargetMode="External" /><Relationship Id="rId189" Type="http://schemas.openxmlformats.org/officeDocument/2006/relationships/hyperlink" Target="https://uk.wikipedia.org/wiki/%D0%91%D0%BE%D1%97_%D0%B7%D0%B0_%D0%94%D0%B5%D0%B1%D0%B0%D0%BB%D1%8C%D1%86%D0%B5%D0%B2%D0%B5_(2014)" TargetMode="External" /><Relationship Id="rId3" Type="http://schemas.openxmlformats.org/officeDocument/2006/relationships/webSettings" Target="webSettings.xml" /><Relationship Id="rId25" Type="http://schemas.openxmlformats.org/officeDocument/2006/relationships/hyperlink" Target="https://uk.wikipedia.org/wiki/%D0%92%D0%B5%D1%80%D1%85%D0%BE%D0%B2%D0%BD%D0%B0_%D0%A0%D0%B0%D0%B4%D0%B0_%D0%90%D0%B2%D1%82%D0%BE%D0%BD%D0%BE%D0%BC%D0%BD%D0%BE%D1%97_%D0%A0%D0%B5%D1%81%D0%BF%D1%83%D0%B1%D0%BB%D1%96%D0%BA%D0%B8_%D0%9A%D1%80%D0%B8%D0%BC" TargetMode="External" /><Relationship Id="rId46" Type="http://schemas.openxmlformats.org/officeDocument/2006/relationships/hyperlink" Target="https://uk.wikipedia.org/wiki/%D0%92%D1%96%D1%80%D0%BC%D0%B5%D0%BD%D1%96%D1%8F" TargetMode="External" /><Relationship Id="rId67" Type="http://schemas.openxmlformats.org/officeDocument/2006/relationships/hyperlink" Target="https://uk.wikipedia.org/wiki/%D0%A2%D1%83%D1%80%D1%87%D0%B8%D0%BD%D0%BE%D0%B2_%D0%9E%D0%BB%D0%B5%D0%BA%D1%81%D0%B0%D0%BD%D0%B4%D1%80_%D0%92%D0%B0%D0%BB%D0%B5%D0%BD%D1%82%D0%B8%D0%BD%D0%BE%D0%B2%D0%B8%D1%87" TargetMode="External" /><Relationship Id="rId116" Type="http://schemas.openxmlformats.org/officeDocument/2006/relationships/hyperlink" Target="https://uk.wikipedia.org/wiki/%D0%A2-64" TargetMode="External" /><Relationship Id="rId137" Type="http://schemas.openxmlformats.org/officeDocument/2006/relationships/hyperlink" Target="https://uk.wikipedia.org/wiki/27_%D1%87%D0%B5%D1%80%D0%B2%D0%BD%D1%8F" TargetMode="External" /><Relationship Id="rId158" Type="http://schemas.openxmlformats.org/officeDocument/2006/relationships/hyperlink" Target="https://uk.wikipedia.org/wiki/%D0%86%D0%BB%D0%BE%D0%B2%D0%B0%D0%B9%D1%81%D1%8C%D0%BA" TargetMode="External" /><Relationship Id="rId20" Type="http://schemas.openxmlformats.org/officeDocument/2006/relationships/hyperlink" Target="https://uk.wikipedia.org/wiki/16_%D0%B1%D0%B5%D1%80%D0%B5%D0%B7%D0%BD%D1%8F" TargetMode="External" /><Relationship Id="rId41" Type="http://schemas.openxmlformats.org/officeDocument/2006/relationships/hyperlink" Target="https://uk.wikipedia.org/wiki/2014" TargetMode="External" /><Relationship Id="rId62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83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" TargetMode="External" /><Relationship Id="rId88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_%D0%A3%D0%BA%D1%80%D0%B0%D1%97%D0%BD%D0%B8" TargetMode="External" /><Relationship Id="rId111" Type="http://schemas.openxmlformats.org/officeDocument/2006/relationships/hyperlink" Target="https://uk.wikipedia.org/wiki/%D0%91%D0%B0%D1%82%D0%B0%D0%BB%D1%8C%D0%B9%D0%BE%D0%BD%D0%B8_%D1%82%D0%B5%D1%80%D0%B8%D1%82%D0%BE%D1%80%D1%96%D0%B0%D0%BB%D1%8C%D0%BD%D0%BE%D1%97_%D0%BE%D0%B1%D0%BE%D1%80%D0%BE%D0%BD%D0%B8_%D0%A3%D0%BA%D1%80%D0%B0%D1%97%D0%BD%D0%B8" TargetMode="External" /><Relationship Id="rId132" Type="http://schemas.openxmlformats.org/officeDocument/2006/relationships/hyperlink" Target="https://uk.wikipedia.org/wiki/2014" TargetMode="External" /><Relationship Id="rId153" Type="http://schemas.openxmlformats.org/officeDocument/2006/relationships/hyperlink" Target="https://uk.wikipedia.org/wiki/%D0%A2-72" TargetMode="External" /><Relationship Id="rId174" Type="http://schemas.openxmlformats.org/officeDocument/2006/relationships/hyperlink" Target="https://uk.wikipedia.org/wiki/21-%D1%88%D0%B0_%D0%BE%D0%BA%D1%80%D0%B5%D0%BC%D0%B0_%D0%BC%D0%BE%D1%82%D0%BE%D1%81%D1%82%D1%80%D1%96%D0%BB%D0%B5%D1%86%D1%8C%D0%BA%D0%B0_%D0%B1%D1%80%D0%B8%D0%B3%D0%B0%D0%B4%D0%B0_(%D0%A0%D0%A4)" TargetMode="External" /><Relationship Id="rId179" Type="http://schemas.openxmlformats.org/officeDocument/2006/relationships/hyperlink" Target="https://uk.wikipedia.org/wiki/%D0%94%D0%B5%D0%B1%D0%B0%D0%BB%D1%8C%D1%86%D0%B5%D0%B2%D0%B5" TargetMode="External" /><Relationship Id="rId195" Type="http://schemas.openxmlformats.org/officeDocument/2006/relationships/hyperlink" Target="https://www.istpravda.com.ua/columns/2023/02/23/162420/" TargetMode="External" /><Relationship Id="rId190" Type="http://schemas.openxmlformats.org/officeDocument/2006/relationships/hyperlink" Target="https://uk.wikipedia.org/wiki/%D0%9B%D0%BE%D0%B3%D0%B2%D0%B8%D0%BD%D0%BE%D0%B2%D0%B5" TargetMode="External" /><Relationship Id="rId15" Type="http://schemas.openxmlformats.org/officeDocument/2006/relationships/hyperlink" Target="https://uk.wikipedia.org/wiki/%D0%97%D0%B1%D1%80%D0%BE%D0%B9%D0%BD%D1%96_%D1%81%D0%B8%D0%BB%D0%B8_%D0%A0%D0%BE%D1%81%D1%96%D0%B9%D1%81%D1%8C%D0%BA%D0%BE%D1%97_%D0%A4%D0%B5%D0%B4%D0%B5%D1%80%D0%B0%D1%86%D1%96%D1%97" TargetMode="External" /><Relationship Id="rId36" Type="http://schemas.openxmlformats.org/officeDocument/2006/relationships/hyperlink" Target="https://uk.wikipedia.org/wiki/21_%D0%B1%D0%B5%D1%80%D0%B5%D0%B7%D0%BD%D1%8F" TargetMode="External" /><Relationship Id="rId57" Type="http://schemas.openxmlformats.org/officeDocument/2006/relationships/hyperlink" Target="https://uk.wikipedia.org/wiki/%D0%A0%D0%BE%D1%81%D1%96%D0%B9%D1%81%D1%8C%D0%BA%D0%B0_%D0%BE%D0%BA%D1%83%D0%BF%D0%B0%D1%86%D1%96%D1%8F_%D0%9A%D1%80%D0%B8%D0%BC%D1%83" TargetMode="External" /><Relationship Id="rId106" Type="http://schemas.openxmlformats.org/officeDocument/2006/relationships/hyperlink" Target="https://uk.wikipedia.org/wiki/%D0%9C%D0%B5%D1%82%D0%B0%D0%BB%D1%96%D1%81%D1%82_(%D0%A1%D0%BB%D0%BE%D0%B2%27%D1%8F%D0%BD%D0%BE%D1%81%D0%B5%D1%80%D0%B1%D1%81%D1%8C%D0%BA%D0%B8%D0%B9_%D1%80%D0%B0%D0%B9%D0%BE%D0%BD)" TargetMode="External" /><Relationship Id="rId127" Type="http://schemas.openxmlformats.org/officeDocument/2006/relationships/hyperlink" Target="https://uk.wikipedia.org/wiki/20_%D1%87%D0%B5%D1%80%D0%B2%D0%BD%D1%8F" TargetMode="External" /><Relationship Id="rId10" Type="http://schemas.openxmlformats.org/officeDocument/2006/relationships/hyperlink" Target="https://uk.wikipedia.org/wiki/%D0%84%D0%A1" TargetMode="External" /><Relationship Id="rId31" Type="http://schemas.openxmlformats.org/officeDocument/2006/relationships/hyperlink" Target="https://uk.wikipedia.org/wiki/%D0%90%D0%BA%D1%81%D1%8C%D0%BE%D0%BD%D0%BE%D0%B2_%D0%A1%D0%B5%D1%80%D0%B3%D1%96%D0%B9_%D0%92%D0%B0%D0%BB%D0%B5%D1%80%D1%96%D0%B9%D0%BE%D0%B2%D0%B8%D1%87" TargetMode="External" /><Relationship Id="rId52" Type="http://schemas.openxmlformats.org/officeDocument/2006/relationships/hyperlink" Target="https://uk.wikipedia.org/wiki/%D0%A1%D0%B8%D1%80%D1%96%D1%8F" TargetMode="External" /><Relationship Id="rId73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_%D0%A3%D0%BA%D1%80%D0%B0%D1%97%D0%BD%D0%B8" TargetMode="External" /><Relationship Id="rId78" Type="http://schemas.openxmlformats.org/officeDocument/2006/relationships/hyperlink" Target="https://uk.wikipedia.org/wiki/%D0%9C%D1%83%D0%BB%D1%8C%D1%82%D0%B8%D0%BF%D0%BB%D0%B5%D0%BA%D1%81_(%D0%A2%D0%91)" TargetMode="External" /><Relationship Id="rId94" Type="http://schemas.openxmlformats.org/officeDocument/2006/relationships/hyperlink" Target="https://uk.wikipedia.org/wiki/20_%D0%B1%D0%B0%D1%82%D0%B0%D0%BB%D1%8C%D0%B9%D0%BE%D0%BD_%D1%82%D0%B5%D1%80%D0%B8%D1%82%D0%BE%D1%80%D1%96%D0%B0%D0%BB%D1%8C%D0%BD%D0%BE%D1%97_%D0%BE%D0%B1%D0%BE%D1%80%D0%BE%D0%BD%D0%B8_%C2%AB%D0%94%D0%BD%D1%96%D0%BF%D1%80%D0%BE%D0%BF%D0%B5%D1%82%D1%80%D0%BE%D0%B2%D1%81%D1%8C%D0%BA%C2%BB" TargetMode="External" /><Relationship Id="rId99" Type="http://schemas.openxmlformats.org/officeDocument/2006/relationships/hyperlink" Target="https://uk.wikipedia.org/wiki/%D0%9C%D1%96%D0%BD%D1%96%D1%81%D1%82%D0%B5%D1%80%D1%81%D1%82%D0%B2%D0%BE_%D0%B2%D0%BD%D1%83%D1%82%D1%80%D1%96%D1%88%D0%BD%D1%96%D1%85_%D1%81%D0%BF%D1%80%D0%B0%D0%B2_%D0%A3%D0%BA%D1%80%D0%B0%D1%97%D0%BD%D0%B8" TargetMode="External" /><Relationship Id="rId101" Type="http://schemas.openxmlformats.org/officeDocument/2006/relationships/hyperlink" Target="https://uk.wikipedia.org/wiki/%D0%90%D0%B7%D0%BE%D0%B2_(%D0%BF%D0%BE%D0%BB%D0%BA)" TargetMode="External" /><Relationship Id="rId122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43" Type="http://schemas.openxmlformats.org/officeDocument/2006/relationships/hyperlink" Target="https://uk.wikipedia.org/wiki/%D0%A3%D0%BA%D1%80%D0%B0%D1%97%D0%BD%D0%B0" TargetMode="External" /><Relationship Id="rId148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64" Type="http://schemas.openxmlformats.org/officeDocument/2006/relationships/hyperlink" Target="https://uk.wikipedia.org/wiki/8-%D0%BC%D0%B0_%D0%BE%D0%BA%D1%80%D0%B5%D0%BC%D0%B0_%D0%BC%D0%BE%D1%82%D0%BE%D1%81%D1%82%D1%80%D1%96%D0%BB%D0%B5%D1%86%D1%8C%D0%BA%D0%B0_%D0%B1%D1%80%D0%B8%D0%B3%D0%B0%D0%B4%D0%B0_(%D0%A0%D0%A4)" TargetMode="External" /><Relationship Id="rId169" Type="http://schemas.openxmlformats.org/officeDocument/2006/relationships/hyperlink" Target="https://uk.wikipedia.org/wiki/%D0%92%D1%96%D0%B9%D0%BD%D0%B0_%D0%BD%D0%B0_%D1%81%D1%85%D0%BE%D0%B4%D1%96_%D0%A3%D0%BA%D1%80%D0%B0%D1%97%D0%BD%D0%B8" TargetMode="External" /><Relationship Id="rId185" Type="http://schemas.openxmlformats.org/officeDocument/2006/relationships/hyperlink" Target="https://uk.wikipedia.org/wiki/%D0%90%D0%B2%D1%82%D0%BE%D1%88%D0%BB%D1%8F%D1%85_%D0%9C_04" TargetMode="External" /><Relationship Id="rId4" Type="http://schemas.openxmlformats.org/officeDocument/2006/relationships/image" Target="media/image1.png" /><Relationship Id="rId9" Type="http://schemas.openxmlformats.org/officeDocument/2006/relationships/image" Target="media/image3.png" /><Relationship Id="rId180" Type="http://schemas.openxmlformats.org/officeDocument/2006/relationships/hyperlink" Target="https://uk.wikipedia.org/wiki/%D0%97%D0%B0%D0%BB%D1%96%D0%B7%D0%BD%D0%B8%D1%87%D0%BD%D0%B8%D0%B9_%D0%B2%D1%83%D0%B7%D0%BE%D0%BB" TargetMode="External" /><Relationship Id="rId26" Type="http://schemas.openxmlformats.org/officeDocument/2006/relationships/hyperlink" Target="https://uk.wikipedia.org/wiki/%D0%A0%D0%B5%D1%81%D0%BF%D1%83%D0%B1%D0%BB%D1%96%D0%BA%D0%B0_%D0%9A%D1%80%D0%B8%D0%BC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34570</Words>
  <Characters>19706</Characters>
  <Application>Microsoft Office Word</Application>
  <DocSecurity>0</DocSecurity>
  <Lines>164</Lines>
  <Paragraphs>108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Віталій</dc:creator>
  <cp:keywords/>
  <dc:description/>
  <cp:lastModifiedBy>Чип Роман</cp:lastModifiedBy>
  <cp:revision>2</cp:revision>
  <cp:lastPrinted>2023-05-29T20:28:00Z</cp:lastPrinted>
  <dcterms:created xsi:type="dcterms:W3CDTF">2023-05-30T09:54:00Z</dcterms:created>
  <dcterms:modified xsi:type="dcterms:W3CDTF">2023-05-30T09:54:00Z</dcterms:modified>
</cp:coreProperties>
</file>